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38" w:rsidRDefault="007C6938" w:rsidP="00003233">
      <w:pPr>
        <w:pStyle w:val="a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3pt;margin-top:167.25pt;width:109.15pt;height:21.6pt;z-index:251659776;mso-position-horizontal-relative:page;mso-position-vertical-relative:page" filled="f" stroked="f">
            <v:textbox style="mso-next-textbox:#_x0000_s1026" inset="0,0,0,0">
              <w:txbxContent>
                <w:p w:rsidR="007C6938" w:rsidRPr="00E1690F" w:rsidRDefault="007C6938" w:rsidP="00F21942">
                  <w:pPr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31</w:t>
                  </w:r>
                  <w:r>
                    <w:rPr>
                      <w:szCs w:val="28"/>
                    </w:rPr>
                    <w:t>.01.2012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16.85pt;margin-top:164.7pt;width:100.55pt;height:21.6pt;z-index:251658752;mso-position-horizontal-relative:page;mso-position-vertical-relative:page" filled="f" stroked="f">
            <v:textbox style="mso-next-textbox:#_x0000_s1027" inset="0,0,0,0">
              <w:txbxContent>
                <w:p w:rsidR="007C6938" w:rsidRPr="00043D14" w:rsidRDefault="007C6938" w:rsidP="00043D14">
                  <w:pPr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4</w:t>
                  </w:r>
                  <w:r>
                    <w:rPr>
                      <w:szCs w:val="28"/>
                    </w:rPr>
                    <w:t>-в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0.9pt;margin-top:29.7pt;width:444.2pt;height:207pt;z-index:251657728;mso-position-horizontal-relative:page;mso-position-vertical-relative:page">
            <v:imagedata r:id="rId6" o:title=""/>
            <w10:wrap type="topAndBottom" anchorx="page" anchory="page"/>
          </v:shape>
        </w:pict>
      </w:r>
      <w:r>
        <w:rPr>
          <w:noProof/>
        </w:rPr>
        <w:pict>
          <v:shape id="_x0000_s1029" type="#_x0000_t202" style="position:absolute;margin-left:111.6pt;margin-top:157.55pt;width:109.15pt;height:21.6pt;z-index:251655680;mso-position-horizontal-relative:page;mso-position-vertical-relative:page" filled="f" stroked="f">
            <v:textbox style="mso-next-textbox:#_x0000_s1029" inset="0,0,0,0">
              <w:txbxContent>
                <w:p w:rsidR="007C6938" w:rsidRPr="00E1690F" w:rsidRDefault="007C6938" w:rsidP="00F21942">
                  <w:pPr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30.</w:t>
                  </w:r>
                  <w:r>
                    <w:rPr>
                      <w:szCs w:val="28"/>
                      <w:lang w:val="en-US"/>
                    </w:rPr>
                    <w:t>1</w:t>
                  </w:r>
                  <w:r>
                    <w:rPr>
                      <w:szCs w:val="28"/>
                    </w:rPr>
                    <w:t>1.2007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411.35pt;margin-top:155.6pt;width:100.55pt;height:21.6pt;z-index:251656704;mso-position-horizontal-relative:page;mso-position-vertical-relative:page" filled="f" stroked="f">
            <v:textbox style="mso-next-textbox:#_x0000_s1030" inset="0,0,0,0">
              <w:txbxContent>
                <w:p w:rsidR="007C6938" w:rsidRPr="00C81ACC" w:rsidRDefault="007C6938" w:rsidP="00F21942">
                  <w:pPr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260-т</w:t>
                  </w:r>
                </w:p>
              </w:txbxContent>
            </v:textbox>
            <w10:wrap anchorx="page" anchory="page"/>
          </v:shape>
        </w:pict>
      </w:r>
      <w:r w:rsidRPr="005A19D3">
        <w:t>О</w:t>
      </w:r>
      <w:r w:rsidRPr="00D07CA7">
        <w:rPr>
          <w:color w:val="548DD4"/>
        </w:rPr>
        <w:t xml:space="preserve"> </w:t>
      </w:r>
      <w:r w:rsidRPr="005A19D3">
        <w:t xml:space="preserve">тарифах на </w:t>
      </w:r>
      <w:r>
        <w:t xml:space="preserve">холодную </w:t>
      </w:r>
      <w:r w:rsidRPr="005A19D3">
        <w:t>вод</w:t>
      </w:r>
      <w:r>
        <w:t>у</w:t>
      </w:r>
      <w:r>
        <w:br/>
      </w:r>
      <w:r w:rsidRPr="005A19D3">
        <w:t>и водоотведени</w:t>
      </w:r>
      <w:r>
        <w:t>е</w:t>
      </w:r>
      <w:r w:rsidRPr="005A19D3">
        <w:t xml:space="preserve"> для потребителей</w:t>
      </w:r>
      <w:r>
        <w:br/>
        <w:t>УМП «Водопроводно-канализационное</w:t>
      </w:r>
      <w:r>
        <w:br/>
        <w:t>хозяйство» (Чернушинский район)</w:t>
      </w:r>
    </w:p>
    <w:p w:rsidR="007C6938" w:rsidRPr="00D07CA7" w:rsidRDefault="007C6938" w:rsidP="00F21942">
      <w:pPr>
        <w:pStyle w:val="BodyTextIndent"/>
        <w:spacing w:line="360" w:lineRule="exact"/>
        <w:ind w:firstLine="709"/>
        <w:rPr>
          <w:color w:val="548DD4"/>
        </w:rPr>
      </w:pPr>
    </w:p>
    <w:p w:rsidR="007C6938" w:rsidRPr="005A19D3" w:rsidRDefault="007C6938" w:rsidP="005528D6">
      <w:pPr>
        <w:pStyle w:val="BlockText"/>
        <w:suppressAutoHyphens/>
        <w:spacing w:line="280" w:lineRule="exact"/>
        <w:ind w:left="0" w:right="0" w:firstLine="709"/>
      </w:pPr>
      <w:r w:rsidRPr="005A19D3">
        <w:t xml:space="preserve">В соответствии с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5A19D3">
          <w:t>2004 г</w:t>
        </w:r>
      </w:smartTag>
      <w:r w:rsidRPr="005A19D3">
        <w:t>. № 210-ФЗ «Об основах регулирования тарифов организаций коммунального комплекса»,</w:t>
      </w:r>
      <w:r w:rsidRPr="00D07CA7">
        <w:rPr>
          <w:color w:val="548DD4"/>
        </w:rPr>
        <w:t xml:space="preserve"> </w:t>
      </w:r>
      <w:r w:rsidRPr="005A19D3">
        <w:t xml:space="preserve">постановлением Правительства Российской Федерации от 14 июля </w:t>
      </w:r>
      <w:smartTag w:uri="urn:schemas-microsoft-com:office:smarttags" w:element="metricconverter">
        <w:smartTagPr>
          <w:attr w:name="ProductID" w:val="2008 г"/>
        </w:smartTagPr>
        <w:r w:rsidRPr="005A19D3">
          <w:t>2008 г</w:t>
        </w:r>
      </w:smartTag>
      <w:r w:rsidRPr="005A19D3">
        <w:t>. № 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</w:t>
      </w:r>
      <w:r w:rsidRPr="00D07CA7">
        <w:rPr>
          <w:color w:val="548DD4"/>
        </w:rPr>
        <w:t xml:space="preserve"> </w:t>
      </w:r>
      <w:r w:rsidRPr="005A19D3">
        <w:t xml:space="preserve">приказом Министерства регионального развития Российской Федерации от 15 февраля </w:t>
      </w:r>
      <w:smartTag w:uri="urn:schemas-microsoft-com:office:smarttags" w:element="metricconverter">
        <w:smartTagPr>
          <w:attr w:name="ProductID" w:val="2011 г"/>
        </w:smartTagPr>
        <w:r w:rsidRPr="005A19D3">
          <w:t>2011 г</w:t>
        </w:r>
      </w:smartTag>
      <w:r w:rsidRPr="005A19D3">
        <w:t xml:space="preserve">. № 47 «Об утверждении Методических указаний по расчету тарифов и надбавок в сфере деятельности организаций коммунального комплекса», постановлением Правительства Пермского края от 24 июля </w:t>
      </w:r>
      <w:smartTag w:uri="urn:schemas-microsoft-com:office:smarttags" w:element="metricconverter">
        <w:smartTagPr>
          <w:attr w:name="ProductID" w:val="2006 г"/>
        </w:smartTagPr>
        <w:r w:rsidRPr="005A19D3">
          <w:t>2006 г</w:t>
        </w:r>
      </w:smartTag>
      <w:r w:rsidRPr="005A19D3">
        <w:t>. №</w:t>
      </w:r>
      <w:r w:rsidRPr="005A19D3">
        <w:rPr>
          <w:lang w:val="en-US"/>
        </w:rPr>
        <w:t> </w:t>
      </w:r>
      <w:r w:rsidRPr="005A19D3">
        <w:t xml:space="preserve">14-п «Об утверждении Положения о Региональной энергетической комиссии Пермского края», рассмотрев материалы дела об установлении тарифов на </w:t>
      </w:r>
      <w:r>
        <w:t xml:space="preserve">холодную </w:t>
      </w:r>
      <w:r w:rsidRPr="005A19D3">
        <w:t>вод</w:t>
      </w:r>
      <w:r>
        <w:t>у</w:t>
      </w:r>
      <w:r w:rsidRPr="005A19D3">
        <w:t xml:space="preserve"> и водоотведени</w:t>
      </w:r>
      <w:r>
        <w:t>е</w:t>
      </w:r>
      <w:r w:rsidRPr="005A19D3">
        <w:t xml:space="preserve"> </w:t>
      </w:r>
      <w:r>
        <w:t>УМП «Водопроводно-канализационное хозяйство» (Чернушинский район),</w:t>
      </w:r>
    </w:p>
    <w:p w:rsidR="007C6938" w:rsidRPr="005A19D3" w:rsidRDefault="007C6938" w:rsidP="005528D6">
      <w:pPr>
        <w:pStyle w:val="BlockText"/>
        <w:suppressAutoHyphens/>
        <w:spacing w:line="280" w:lineRule="exact"/>
        <w:ind w:left="0" w:right="0" w:firstLine="709"/>
      </w:pPr>
      <w:r w:rsidRPr="005A19D3">
        <w:t>Р</w:t>
      </w:r>
      <w:r w:rsidRPr="005A19D3">
        <w:t>е</w:t>
      </w:r>
      <w:r w:rsidRPr="005A19D3">
        <w:t>гиональная энергетическая комиссия Пермского края ПОСТАНОВЛЯЕТ:</w:t>
      </w:r>
    </w:p>
    <w:p w:rsidR="007C6938" w:rsidRPr="005A19D3" w:rsidRDefault="007C6938" w:rsidP="005528D6">
      <w:pPr>
        <w:pStyle w:val="BlockText"/>
        <w:suppressAutoHyphens/>
        <w:spacing w:line="280" w:lineRule="exact"/>
        <w:ind w:left="0" w:right="0" w:firstLine="720"/>
      </w:pPr>
      <w:r w:rsidRPr="005A19D3">
        <w:t>1.</w:t>
      </w:r>
      <w:r>
        <w:t> </w:t>
      </w:r>
      <w:r w:rsidRPr="005A19D3">
        <w:rPr>
          <w:szCs w:val="28"/>
        </w:rPr>
        <w:t xml:space="preserve">Согласовать производственную программу по водоснабжению и </w:t>
      </w:r>
      <w:r w:rsidRPr="005A19D3">
        <w:t xml:space="preserve">водоотведению </w:t>
      </w:r>
      <w:r>
        <w:t>УМП «Водопроводно-канализационное хозяйство» (Чернушинский район)</w:t>
      </w:r>
      <w:r w:rsidRPr="005A19D3">
        <w:t xml:space="preserve"> </w:t>
      </w:r>
      <w:r w:rsidRPr="005A19D3">
        <w:rPr>
          <w:szCs w:val="28"/>
        </w:rPr>
        <w:t xml:space="preserve">на 2012 г., установить соответствующие производственной программе тарифы на </w:t>
      </w:r>
      <w:r>
        <w:rPr>
          <w:szCs w:val="28"/>
        </w:rPr>
        <w:t>холодную</w:t>
      </w:r>
      <w:r w:rsidRPr="005A19D3">
        <w:rPr>
          <w:szCs w:val="28"/>
        </w:rPr>
        <w:t xml:space="preserve"> вод</w:t>
      </w:r>
      <w:r>
        <w:rPr>
          <w:szCs w:val="28"/>
        </w:rPr>
        <w:t>у</w:t>
      </w:r>
      <w:r w:rsidRPr="005A19D3">
        <w:rPr>
          <w:szCs w:val="28"/>
        </w:rPr>
        <w:t xml:space="preserve"> и водоотведени</w:t>
      </w:r>
      <w:r>
        <w:rPr>
          <w:szCs w:val="28"/>
        </w:rPr>
        <w:t>е</w:t>
      </w:r>
      <w:r w:rsidRPr="005A19D3">
        <w:rPr>
          <w:szCs w:val="28"/>
        </w:rPr>
        <w:t xml:space="preserve"> на период с 01 </w:t>
      </w:r>
      <w:r>
        <w:rPr>
          <w:szCs w:val="28"/>
        </w:rPr>
        <w:t>марта</w:t>
      </w:r>
      <w:r w:rsidRPr="005A19D3">
        <w:rPr>
          <w:szCs w:val="28"/>
        </w:rPr>
        <w:t xml:space="preserve"> 2012 года </w:t>
      </w:r>
      <w:r w:rsidRPr="00043D14">
        <w:rPr>
          <w:szCs w:val="28"/>
        </w:rPr>
        <w:t xml:space="preserve">по </w:t>
      </w:r>
      <w:r>
        <w:rPr>
          <w:szCs w:val="28"/>
        </w:rPr>
        <w:t>28</w:t>
      </w:r>
      <w:r w:rsidRPr="00043D14">
        <w:rPr>
          <w:szCs w:val="28"/>
        </w:rPr>
        <w:t xml:space="preserve"> </w:t>
      </w:r>
      <w:r>
        <w:rPr>
          <w:szCs w:val="28"/>
        </w:rPr>
        <w:t>февраля</w:t>
      </w:r>
      <w:r w:rsidRPr="00043D14">
        <w:rPr>
          <w:szCs w:val="28"/>
        </w:rPr>
        <w:t xml:space="preserve"> 2013 года</w:t>
      </w:r>
      <w:r w:rsidRPr="005A19D3">
        <w:rPr>
          <w:szCs w:val="28"/>
        </w:rPr>
        <w:t xml:space="preserve"> включительно со следующей календарной разбивкой:</w:t>
      </w:r>
    </w:p>
    <w:p w:rsidR="007C6938" w:rsidRPr="005A19D3" w:rsidRDefault="007C6938" w:rsidP="005528D6">
      <w:pPr>
        <w:pStyle w:val="BodyTextIndent"/>
        <w:spacing w:line="280" w:lineRule="exact"/>
        <w:ind w:firstLine="709"/>
      </w:pPr>
      <w:r w:rsidRPr="005A19D3">
        <w:rPr>
          <w:szCs w:val="28"/>
        </w:rPr>
        <w:t>1.1.</w:t>
      </w:r>
      <w:r>
        <w:rPr>
          <w:szCs w:val="28"/>
          <w:lang/>
        </w:rPr>
        <w:t> </w:t>
      </w:r>
      <w:r w:rsidRPr="005A19D3">
        <w:t xml:space="preserve">с 01 </w:t>
      </w:r>
      <w:r>
        <w:rPr>
          <w:lang/>
        </w:rPr>
        <w:t>марта</w:t>
      </w:r>
      <w:r w:rsidRPr="005A19D3">
        <w:t xml:space="preserve"> 2012 года по 30 июня 2012 года включительно согласно приложению 1;</w:t>
      </w:r>
    </w:p>
    <w:p w:rsidR="007C6938" w:rsidRPr="005A19D3" w:rsidRDefault="007C6938" w:rsidP="005528D6">
      <w:pPr>
        <w:pStyle w:val="BodyTextIndent"/>
        <w:spacing w:line="280" w:lineRule="exact"/>
        <w:ind w:firstLine="709"/>
      </w:pPr>
      <w:r w:rsidRPr="005A19D3">
        <w:t>1.2.</w:t>
      </w:r>
      <w:r>
        <w:rPr>
          <w:lang/>
        </w:rPr>
        <w:t> </w:t>
      </w:r>
      <w:r w:rsidRPr="005A19D3">
        <w:t>с 01 июля 2012 года по 31 августа 2012 года включительно согласно приложению 2;</w:t>
      </w:r>
    </w:p>
    <w:p w:rsidR="007C6938" w:rsidRPr="005A19D3" w:rsidRDefault="007C6938" w:rsidP="005528D6">
      <w:pPr>
        <w:pStyle w:val="BodyTextIndent"/>
        <w:spacing w:line="280" w:lineRule="exact"/>
        <w:ind w:firstLine="709"/>
      </w:pPr>
      <w:r w:rsidRPr="005A19D3">
        <w:t>1.3.</w:t>
      </w:r>
      <w:r>
        <w:rPr>
          <w:lang/>
        </w:rPr>
        <w:t> </w:t>
      </w:r>
      <w:r w:rsidRPr="005A19D3">
        <w:t xml:space="preserve">с 01 сентября 2012 года </w:t>
      </w:r>
      <w:r w:rsidRPr="00043D14">
        <w:t xml:space="preserve">по </w:t>
      </w:r>
      <w:r>
        <w:rPr>
          <w:lang/>
        </w:rPr>
        <w:t>28 февраля</w:t>
      </w:r>
      <w:r w:rsidRPr="00043D14">
        <w:t xml:space="preserve"> 2013 года</w:t>
      </w:r>
      <w:r w:rsidRPr="005A19D3">
        <w:t xml:space="preserve"> включительно согласно приложению 3.</w:t>
      </w:r>
    </w:p>
    <w:p w:rsidR="007C6938" w:rsidRDefault="007C6938" w:rsidP="005528D6">
      <w:pPr>
        <w:pStyle w:val="BlockText"/>
        <w:suppressAutoHyphens/>
        <w:spacing w:line="280" w:lineRule="exact"/>
        <w:ind w:left="0" w:right="0" w:firstLine="709"/>
      </w:pPr>
      <w:r>
        <w:t>2. Признать утратившим силу с 01 марта 2012 года постановление Региональной энергетической комиссии Пермского края от 27.01.2011 г. № 3-в «О тарифах на услуги водоснабжения и водоотведения УМП «Водопроводно-канализационное хозяйство» (Чернушинский район)».</w:t>
      </w:r>
    </w:p>
    <w:p w:rsidR="007C6938" w:rsidRDefault="007C6938" w:rsidP="005528D6">
      <w:pPr>
        <w:pStyle w:val="BlockText"/>
        <w:suppressAutoHyphens/>
        <w:spacing w:line="280" w:lineRule="exact"/>
        <w:ind w:left="0" w:right="0" w:firstLine="709"/>
      </w:pPr>
      <w:r>
        <w:t>3</w:t>
      </w:r>
      <w:r w:rsidRPr="007179FD">
        <w:t>. Настоящее постановление вступает в силу через 10 дней после дня его официального опубликования.</w:t>
      </w:r>
    </w:p>
    <w:p w:rsidR="007C6938" w:rsidRPr="007179FD" w:rsidRDefault="007C6938" w:rsidP="0058700B">
      <w:pPr>
        <w:pStyle w:val="BlockText"/>
        <w:suppressAutoHyphens/>
        <w:spacing w:line="300" w:lineRule="exact"/>
        <w:ind w:left="0" w:right="0" w:firstLine="709"/>
      </w:pPr>
    </w:p>
    <w:p w:rsidR="007C6938" w:rsidRPr="007179FD" w:rsidRDefault="007C6938" w:rsidP="0058700B">
      <w:pPr>
        <w:pStyle w:val="a0"/>
        <w:spacing w:before="240"/>
      </w:pPr>
      <w:r w:rsidRPr="007179FD">
        <w:t>Председатель комиссии</w:t>
      </w:r>
      <w:r w:rsidRPr="007179FD">
        <w:tab/>
        <w:t>П.Б.Ивашкин</w:t>
      </w:r>
    </w:p>
    <w:p w:rsidR="007C6938" w:rsidRPr="00043D14" w:rsidRDefault="007C6938" w:rsidP="0049125C">
      <w:pPr>
        <w:ind w:left="5103"/>
        <w:rPr>
          <w:sz w:val="24"/>
          <w:szCs w:val="24"/>
        </w:rPr>
      </w:pPr>
      <w:r w:rsidRPr="00D07CA7">
        <w:rPr>
          <w:color w:val="548DD4"/>
        </w:rPr>
        <w:br w:type="page"/>
      </w:r>
      <w:r w:rsidRPr="00043D14">
        <w:rPr>
          <w:sz w:val="24"/>
          <w:szCs w:val="24"/>
        </w:rPr>
        <w:t>Приложение 1</w:t>
      </w:r>
    </w:p>
    <w:p w:rsidR="007C6938" w:rsidRPr="00043D14" w:rsidRDefault="007C6938" w:rsidP="0049125C">
      <w:pPr>
        <w:ind w:left="5103"/>
        <w:rPr>
          <w:sz w:val="24"/>
          <w:szCs w:val="24"/>
        </w:rPr>
      </w:pPr>
      <w:r w:rsidRPr="00043D14">
        <w:rPr>
          <w:sz w:val="24"/>
          <w:szCs w:val="24"/>
        </w:rPr>
        <w:t>к постановлению РЭК Пермского края</w:t>
      </w:r>
    </w:p>
    <w:p w:rsidR="007C6938" w:rsidRPr="00043D14" w:rsidRDefault="007C6938" w:rsidP="0049125C">
      <w:pPr>
        <w:ind w:left="5103"/>
        <w:rPr>
          <w:sz w:val="24"/>
          <w:szCs w:val="24"/>
        </w:rPr>
      </w:pPr>
      <w:r w:rsidRPr="00043D14">
        <w:rPr>
          <w:sz w:val="24"/>
          <w:szCs w:val="24"/>
        </w:rPr>
        <w:t xml:space="preserve">от </w:t>
      </w:r>
      <w:r>
        <w:rPr>
          <w:sz w:val="24"/>
          <w:szCs w:val="24"/>
        </w:rPr>
        <w:t>31</w:t>
      </w:r>
      <w:r w:rsidRPr="00043D1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43D14">
        <w:rPr>
          <w:sz w:val="24"/>
          <w:szCs w:val="24"/>
        </w:rPr>
        <w:t>1.201</w:t>
      </w:r>
      <w:r>
        <w:rPr>
          <w:sz w:val="24"/>
          <w:szCs w:val="24"/>
        </w:rPr>
        <w:t>2</w:t>
      </w:r>
      <w:r w:rsidRPr="00043D14">
        <w:rPr>
          <w:sz w:val="24"/>
          <w:szCs w:val="24"/>
        </w:rPr>
        <w:t xml:space="preserve"> № </w:t>
      </w:r>
      <w:r>
        <w:rPr>
          <w:sz w:val="24"/>
          <w:szCs w:val="24"/>
        </w:rPr>
        <w:t>4-в</w:t>
      </w:r>
    </w:p>
    <w:p w:rsidR="007C6938" w:rsidRPr="00043D14" w:rsidRDefault="007C6938" w:rsidP="0049125C">
      <w:pPr>
        <w:ind w:left="5760"/>
        <w:rPr>
          <w:sz w:val="24"/>
          <w:szCs w:val="24"/>
        </w:rPr>
      </w:pPr>
    </w:p>
    <w:p w:rsidR="007C6938" w:rsidRPr="005A19D3" w:rsidRDefault="007C6938" w:rsidP="00B56C0B">
      <w:pPr>
        <w:pStyle w:val="Heading1"/>
        <w:rPr>
          <w:b/>
          <w:bCs/>
        </w:rPr>
      </w:pPr>
      <w:r w:rsidRPr="005A19D3">
        <w:rPr>
          <w:b/>
          <w:bCs/>
        </w:rPr>
        <w:t xml:space="preserve">Тарифы на </w:t>
      </w:r>
      <w:r>
        <w:rPr>
          <w:b/>
          <w:bCs/>
        </w:rPr>
        <w:t>холодную воду</w:t>
      </w:r>
      <w:r w:rsidRPr="005A19D3">
        <w:rPr>
          <w:b/>
          <w:bCs/>
        </w:rPr>
        <w:t xml:space="preserve"> и водоотведени</w:t>
      </w:r>
      <w:r>
        <w:rPr>
          <w:b/>
          <w:bCs/>
        </w:rPr>
        <w:t>е</w:t>
      </w:r>
      <w:r w:rsidRPr="005A19D3">
        <w:rPr>
          <w:b/>
          <w:bCs/>
        </w:rPr>
        <w:t xml:space="preserve"> для потребит</w:t>
      </w:r>
      <w:r w:rsidRPr="005A19D3">
        <w:rPr>
          <w:b/>
          <w:bCs/>
        </w:rPr>
        <w:t>е</w:t>
      </w:r>
      <w:r w:rsidRPr="005A19D3">
        <w:rPr>
          <w:b/>
          <w:bCs/>
        </w:rPr>
        <w:t xml:space="preserve">лей </w:t>
      </w:r>
    </w:p>
    <w:p w:rsidR="007C6938" w:rsidRPr="005A19D3" w:rsidRDefault="007C6938" w:rsidP="00B56C0B">
      <w:pPr>
        <w:pStyle w:val="Heading1"/>
        <w:rPr>
          <w:b/>
          <w:bCs/>
        </w:rPr>
      </w:pPr>
      <w:r>
        <w:rPr>
          <w:b/>
          <w:bCs/>
        </w:rPr>
        <w:t>УМП</w:t>
      </w:r>
      <w:r w:rsidRPr="005A19D3">
        <w:rPr>
          <w:b/>
          <w:bCs/>
        </w:rPr>
        <w:t xml:space="preserve"> «</w:t>
      </w:r>
      <w:r>
        <w:rPr>
          <w:b/>
          <w:bCs/>
        </w:rPr>
        <w:t>Водопроводно-канализационное хозяйство</w:t>
      </w:r>
      <w:r w:rsidRPr="005A19D3">
        <w:rPr>
          <w:b/>
          <w:bCs/>
        </w:rPr>
        <w:t>» (</w:t>
      </w:r>
      <w:r>
        <w:rPr>
          <w:b/>
          <w:bCs/>
        </w:rPr>
        <w:t>Чернушинский район</w:t>
      </w:r>
      <w:r w:rsidRPr="005A19D3">
        <w:rPr>
          <w:b/>
          <w:bCs/>
        </w:rPr>
        <w:t xml:space="preserve">), </w:t>
      </w:r>
    </w:p>
    <w:p w:rsidR="007C6938" w:rsidRPr="005A19D3" w:rsidRDefault="007C6938" w:rsidP="00B56C0B">
      <w:pPr>
        <w:pStyle w:val="Heading1"/>
        <w:rPr>
          <w:b/>
          <w:bCs/>
        </w:rPr>
      </w:pPr>
      <w:r>
        <w:rPr>
          <w:b/>
          <w:bCs/>
        </w:rPr>
        <w:t xml:space="preserve">на период </w:t>
      </w:r>
      <w:r w:rsidRPr="00B56C0B">
        <w:rPr>
          <w:b/>
          <w:bCs/>
        </w:rPr>
        <w:t>с 01 марта 2012 года по 30 июня 2012 года включительно</w:t>
      </w:r>
    </w:p>
    <w:p w:rsidR="007C6938" w:rsidRPr="00D07CA7" w:rsidRDefault="007C6938" w:rsidP="00043D14">
      <w:pPr>
        <w:pStyle w:val="Heading1"/>
        <w:spacing w:line="240" w:lineRule="exact"/>
        <w:rPr>
          <w:b/>
          <w:bCs/>
          <w:color w:val="548DD4"/>
        </w:rPr>
      </w:pPr>
    </w:p>
    <w:p w:rsidR="007C6938" w:rsidRPr="00D07CA7" w:rsidRDefault="007C6938" w:rsidP="0049125C">
      <w:pPr>
        <w:rPr>
          <w:color w:val="548DD4"/>
        </w:rPr>
      </w:pPr>
    </w:p>
    <w:tbl>
      <w:tblPr>
        <w:tblW w:w="946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4670"/>
        <w:gridCol w:w="2075"/>
        <w:gridCol w:w="1895"/>
      </w:tblGrid>
      <w:tr w:rsidR="007C6938" w:rsidRPr="004D3519" w:rsidTr="006560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  <w:vAlign w:val="center"/>
          </w:tcPr>
          <w:p w:rsidR="007C6938" w:rsidRPr="004D3519" w:rsidRDefault="007C6938" w:rsidP="00FF6834">
            <w:pPr>
              <w:jc w:val="center"/>
            </w:pPr>
            <w:r w:rsidRPr="004D3519">
              <w:t>№ п/п</w:t>
            </w:r>
          </w:p>
        </w:tc>
        <w:tc>
          <w:tcPr>
            <w:tcW w:w="4670" w:type="dxa"/>
            <w:vAlign w:val="center"/>
          </w:tcPr>
          <w:p w:rsidR="007C6938" w:rsidRPr="004D3519" w:rsidRDefault="007C6938" w:rsidP="00FF6834">
            <w:pPr>
              <w:jc w:val="center"/>
            </w:pPr>
            <w:r w:rsidRPr="004D3519">
              <w:t>Вид оказываемых у</w:t>
            </w:r>
            <w:r w:rsidRPr="004D3519">
              <w:t>с</w:t>
            </w:r>
            <w:r w:rsidRPr="004D3519">
              <w:t>луг</w:t>
            </w:r>
          </w:p>
        </w:tc>
        <w:tc>
          <w:tcPr>
            <w:tcW w:w="2075" w:type="dxa"/>
            <w:vAlign w:val="center"/>
          </w:tcPr>
          <w:p w:rsidR="007C6938" w:rsidRPr="004D3519" w:rsidRDefault="007C6938" w:rsidP="00FF6834">
            <w:pPr>
              <w:jc w:val="center"/>
            </w:pPr>
            <w:r w:rsidRPr="004D3519">
              <w:t>Тарифы без учета НДС,</w:t>
            </w:r>
            <w:r w:rsidRPr="004D3519">
              <w:br/>
              <w:t>руб./м3</w:t>
            </w:r>
          </w:p>
        </w:tc>
        <w:tc>
          <w:tcPr>
            <w:tcW w:w="1895" w:type="dxa"/>
            <w:vAlign w:val="center"/>
          </w:tcPr>
          <w:p w:rsidR="007C6938" w:rsidRPr="004D3519" w:rsidRDefault="007C6938" w:rsidP="00FF6834">
            <w:pPr>
              <w:jc w:val="center"/>
            </w:pPr>
            <w:r w:rsidRPr="004D3519">
              <w:t>Тарифы с учетом НДС,</w:t>
            </w:r>
            <w:r w:rsidRPr="004D3519">
              <w:br/>
              <w:t>руб./м3*</w:t>
            </w:r>
          </w:p>
        </w:tc>
      </w:tr>
      <w:tr w:rsidR="007C6938" w:rsidRPr="004D3519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FF6834">
            <w:pPr>
              <w:jc w:val="center"/>
            </w:pPr>
            <w:r w:rsidRPr="004D3519">
              <w:t>1.</w:t>
            </w:r>
          </w:p>
        </w:tc>
        <w:tc>
          <w:tcPr>
            <w:tcW w:w="8640" w:type="dxa"/>
            <w:gridSpan w:val="3"/>
          </w:tcPr>
          <w:p w:rsidR="007C6938" w:rsidRPr="004D3519" w:rsidRDefault="007C6938" w:rsidP="007C6FC3">
            <w:r w:rsidRPr="004D3519">
              <w:rPr>
                <w:b/>
              </w:rPr>
              <w:t>Холодная вода</w:t>
            </w:r>
          </w:p>
        </w:tc>
      </w:tr>
      <w:tr w:rsidR="007C6938" w:rsidRPr="00D07CA7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FF6834">
            <w:pPr>
              <w:jc w:val="center"/>
            </w:pPr>
            <w:r w:rsidRPr="004D3519">
              <w:t>1.1</w:t>
            </w:r>
            <w:r>
              <w:t>.</w:t>
            </w:r>
          </w:p>
        </w:tc>
        <w:tc>
          <w:tcPr>
            <w:tcW w:w="8640" w:type="dxa"/>
            <w:gridSpan w:val="3"/>
          </w:tcPr>
          <w:p w:rsidR="007C6938" w:rsidRPr="004D3519" w:rsidRDefault="007C6938" w:rsidP="007C6FC3">
            <w:r>
              <w:rPr>
                <w:bCs/>
              </w:rPr>
              <w:t>Питьевая вода</w:t>
            </w:r>
          </w:p>
        </w:tc>
      </w:tr>
      <w:tr w:rsidR="007C6938" w:rsidRPr="00D07CA7" w:rsidTr="006560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FF6834">
            <w:pPr>
              <w:jc w:val="center"/>
            </w:pPr>
          </w:p>
        </w:tc>
        <w:tc>
          <w:tcPr>
            <w:tcW w:w="4670" w:type="dxa"/>
          </w:tcPr>
          <w:p w:rsidR="007C6938" w:rsidRPr="007179FD" w:rsidRDefault="007C6938" w:rsidP="00FF6834">
            <w:pPr>
              <w:rPr>
                <w:bCs/>
              </w:rPr>
            </w:pPr>
            <w:r>
              <w:rPr>
                <w:bCs/>
              </w:rPr>
              <w:t>1 г</w:t>
            </w:r>
            <w:r w:rsidRPr="00F62F98">
              <w:rPr>
                <w:bCs/>
              </w:rPr>
              <w:t>руппа потребителей</w:t>
            </w:r>
          </w:p>
        </w:tc>
        <w:tc>
          <w:tcPr>
            <w:tcW w:w="2075" w:type="dxa"/>
          </w:tcPr>
          <w:p w:rsidR="007C6938" w:rsidRPr="004D3519" w:rsidRDefault="007C6938" w:rsidP="007C6FC3">
            <w:pPr>
              <w:jc w:val="center"/>
            </w:pPr>
            <w:r>
              <w:t>16,63</w:t>
            </w:r>
          </w:p>
        </w:tc>
        <w:tc>
          <w:tcPr>
            <w:tcW w:w="1895" w:type="dxa"/>
          </w:tcPr>
          <w:p w:rsidR="007C6938" w:rsidRPr="007C6FC3" w:rsidRDefault="007C6938" w:rsidP="00296587">
            <w:pPr>
              <w:jc w:val="center"/>
            </w:pPr>
            <w:r>
              <w:t>19,62</w:t>
            </w:r>
          </w:p>
        </w:tc>
      </w:tr>
      <w:tr w:rsidR="007C6938" w:rsidRPr="00D07CA7" w:rsidTr="006560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FF6834">
            <w:pPr>
              <w:jc w:val="center"/>
            </w:pPr>
          </w:p>
        </w:tc>
        <w:tc>
          <w:tcPr>
            <w:tcW w:w="4670" w:type="dxa"/>
          </w:tcPr>
          <w:p w:rsidR="007C6938" w:rsidRPr="007179FD" w:rsidRDefault="007C6938" w:rsidP="007C6FC3">
            <w:pPr>
              <w:rPr>
                <w:bCs/>
              </w:rPr>
            </w:pPr>
            <w:r>
              <w:rPr>
                <w:bCs/>
              </w:rPr>
              <w:t>2 г</w:t>
            </w:r>
            <w:r w:rsidRPr="00F62F98">
              <w:rPr>
                <w:bCs/>
              </w:rPr>
              <w:t>руппа потребителей</w:t>
            </w:r>
            <w:r w:rsidRPr="007179FD">
              <w:rPr>
                <w:bCs/>
              </w:rPr>
              <w:t xml:space="preserve"> </w:t>
            </w:r>
          </w:p>
        </w:tc>
        <w:tc>
          <w:tcPr>
            <w:tcW w:w="2075" w:type="dxa"/>
          </w:tcPr>
          <w:p w:rsidR="007C6938" w:rsidRPr="004D3519" w:rsidRDefault="007C6938" w:rsidP="007C6FC3">
            <w:pPr>
              <w:jc w:val="center"/>
            </w:pPr>
            <w:r>
              <w:t>35,34</w:t>
            </w:r>
          </w:p>
        </w:tc>
        <w:tc>
          <w:tcPr>
            <w:tcW w:w="1895" w:type="dxa"/>
          </w:tcPr>
          <w:p w:rsidR="007C6938" w:rsidRPr="004D3519" w:rsidRDefault="007C6938" w:rsidP="00296587">
            <w:pPr>
              <w:jc w:val="center"/>
            </w:pPr>
            <w:r w:rsidRPr="004D3519">
              <w:rPr>
                <w:lang w:val="en-US"/>
              </w:rPr>
              <w:t>X</w:t>
            </w:r>
          </w:p>
        </w:tc>
      </w:tr>
      <w:tr w:rsidR="007C6938" w:rsidRPr="004D3519" w:rsidTr="006560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7C6FC3">
            <w:pPr>
              <w:jc w:val="center"/>
            </w:pPr>
            <w:r>
              <w:t>1.</w:t>
            </w:r>
            <w:r w:rsidRPr="004D3519">
              <w:t>2</w:t>
            </w:r>
            <w:r>
              <w:t>.</w:t>
            </w:r>
          </w:p>
        </w:tc>
        <w:tc>
          <w:tcPr>
            <w:tcW w:w="4670" w:type="dxa"/>
          </w:tcPr>
          <w:p w:rsidR="007C6938" w:rsidRPr="007C6FC3" w:rsidRDefault="007C6938" w:rsidP="007C6FC3">
            <w:pPr>
              <w:rPr>
                <w:bCs/>
              </w:rPr>
            </w:pPr>
            <w:r w:rsidRPr="007C6FC3">
              <w:rPr>
                <w:bCs/>
              </w:rPr>
              <w:t>Техническая вода</w:t>
            </w:r>
          </w:p>
        </w:tc>
        <w:tc>
          <w:tcPr>
            <w:tcW w:w="2075" w:type="dxa"/>
          </w:tcPr>
          <w:p w:rsidR="007C6938" w:rsidRPr="004D3519" w:rsidRDefault="007C6938" w:rsidP="00FF6834">
            <w:pPr>
              <w:jc w:val="center"/>
            </w:pPr>
            <w:r>
              <w:t>62,59</w:t>
            </w:r>
          </w:p>
        </w:tc>
        <w:tc>
          <w:tcPr>
            <w:tcW w:w="1895" w:type="dxa"/>
          </w:tcPr>
          <w:p w:rsidR="007C6938" w:rsidRPr="004D3519" w:rsidRDefault="007C6938" w:rsidP="00FF6834">
            <w:pPr>
              <w:jc w:val="center"/>
            </w:pPr>
            <w:r>
              <w:t>Х</w:t>
            </w:r>
          </w:p>
        </w:tc>
      </w:tr>
      <w:tr w:rsidR="007C6938" w:rsidRPr="00D07CA7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7C6FC3">
            <w:pPr>
              <w:jc w:val="center"/>
            </w:pPr>
            <w:r w:rsidRPr="004D3519">
              <w:t>2</w:t>
            </w:r>
            <w:r>
              <w:t>.</w:t>
            </w:r>
          </w:p>
        </w:tc>
        <w:tc>
          <w:tcPr>
            <w:tcW w:w="8640" w:type="dxa"/>
            <w:gridSpan w:val="3"/>
          </w:tcPr>
          <w:p w:rsidR="007C6938" w:rsidRPr="0021101C" w:rsidRDefault="007C6938" w:rsidP="007C6FC3">
            <w:r w:rsidRPr="007179FD">
              <w:rPr>
                <w:b/>
              </w:rPr>
              <w:t>Водоотведение</w:t>
            </w:r>
          </w:p>
        </w:tc>
      </w:tr>
      <w:tr w:rsidR="007C6938" w:rsidRPr="00D07CA7" w:rsidTr="006560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FF6834">
            <w:pPr>
              <w:jc w:val="center"/>
            </w:pPr>
          </w:p>
        </w:tc>
        <w:tc>
          <w:tcPr>
            <w:tcW w:w="4670" w:type="dxa"/>
          </w:tcPr>
          <w:p w:rsidR="007C6938" w:rsidRPr="00560797" w:rsidRDefault="007C6938" w:rsidP="00025CDF">
            <w:pPr>
              <w:rPr>
                <w:b/>
                <w:bCs/>
              </w:rPr>
            </w:pPr>
            <w:r>
              <w:rPr>
                <w:bCs/>
              </w:rPr>
              <w:t>1 г</w:t>
            </w:r>
            <w:r w:rsidRPr="00F62F98">
              <w:rPr>
                <w:bCs/>
              </w:rPr>
              <w:t>руппа потребителей</w:t>
            </w:r>
          </w:p>
        </w:tc>
        <w:tc>
          <w:tcPr>
            <w:tcW w:w="2075" w:type="dxa"/>
          </w:tcPr>
          <w:p w:rsidR="007C6938" w:rsidRPr="00BA3EFF" w:rsidRDefault="007C6938" w:rsidP="00B56C0B">
            <w:pPr>
              <w:jc w:val="center"/>
            </w:pPr>
            <w:r>
              <w:t>22,29</w:t>
            </w:r>
          </w:p>
        </w:tc>
        <w:tc>
          <w:tcPr>
            <w:tcW w:w="1895" w:type="dxa"/>
          </w:tcPr>
          <w:p w:rsidR="007C6938" w:rsidRPr="004D3519" w:rsidRDefault="007C6938" w:rsidP="00B56C0B">
            <w:pPr>
              <w:jc w:val="center"/>
            </w:pPr>
            <w:r>
              <w:t>26,30</w:t>
            </w:r>
          </w:p>
        </w:tc>
      </w:tr>
      <w:tr w:rsidR="007C6938" w:rsidRPr="00D07CA7" w:rsidTr="006560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FF6834">
            <w:pPr>
              <w:jc w:val="center"/>
            </w:pPr>
          </w:p>
        </w:tc>
        <w:tc>
          <w:tcPr>
            <w:tcW w:w="4670" w:type="dxa"/>
          </w:tcPr>
          <w:p w:rsidR="007C6938" w:rsidRPr="00560797" w:rsidRDefault="007C6938" w:rsidP="00025CDF">
            <w:pPr>
              <w:rPr>
                <w:b/>
                <w:bCs/>
              </w:rPr>
            </w:pPr>
            <w:r>
              <w:rPr>
                <w:bCs/>
              </w:rPr>
              <w:t>2 г</w:t>
            </w:r>
            <w:r w:rsidRPr="00F62F98">
              <w:rPr>
                <w:bCs/>
              </w:rPr>
              <w:t>руппа потребителей</w:t>
            </w:r>
          </w:p>
        </w:tc>
        <w:tc>
          <w:tcPr>
            <w:tcW w:w="2075" w:type="dxa"/>
          </w:tcPr>
          <w:p w:rsidR="007C6938" w:rsidRPr="00BA3EFF" w:rsidRDefault="007C6938" w:rsidP="00B56C0B">
            <w:pPr>
              <w:jc w:val="center"/>
            </w:pPr>
            <w:r>
              <w:t>41,14</w:t>
            </w:r>
          </w:p>
        </w:tc>
        <w:tc>
          <w:tcPr>
            <w:tcW w:w="1895" w:type="dxa"/>
          </w:tcPr>
          <w:p w:rsidR="007C6938" w:rsidRPr="004D3519" w:rsidRDefault="007C6938" w:rsidP="00296587">
            <w:pPr>
              <w:jc w:val="center"/>
            </w:pPr>
            <w:r w:rsidRPr="004D3519">
              <w:rPr>
                <w:lang w:val="en-US"/>
              </w:rPr>
              <w:t>X</w:t>
            </w:r>
          </w:p>
        </w:tc>
      </w:tr>
    </w:tbl>
    <w:p w:rsidR="007C6938" w:rsidRDefault="007C6938" w:rsidP="0049125C">
      <w:pPr>
        <w:widowControl w:val="0"/>
        <w:suppressAutoHyphens/>
        <w:ind w:firstLine="567"/>
        <w:jc w:val="both"/>
      </w:pPr>
    </w:p>
    <w:p w:rsidR="007C6938" w:rsidRPr="004D3519" w:rsidRDefault="007C6938" w:rsidP="0049125C">
      <w:pPr>
        <w:widowControl w:val="0"/>
        <w:suppressAutoHyphens/>
        <w:ind w:firstLine="567"/>
        <w:jc w:val="both"/>
      </w:pPr>
      <w:r w:rsidRPr="004D3519">
        <w:t>* В соответствии с частью 6 статьи 168 главы 21 раздела VIII части II Налогового кодекса Российской Федерации для целей реализации товаров (работ, услуг) населению соответствующая сумма налога на добавленную стоимость включена в т</w:t>
      </w:r>
      <w:r w:rsidRPr="004D3519">
        <w:t>а</w:t>
      </w:r>
      <w:r w:rsidRPr="004D3519">
        <w:t>риф.</w:t>
      </w:r>
    </w:p>
    <w:p w:rsidR="007C6938" w:rsidRDefault="007C6938" w:rsidP="00721708">
      <w:pPr>
        <w:jc w:val="both"/>
      </w:pPr>
    </w:p>
    <w:p w:rsidR="007C6938" w:rsidRDefault="007C6938" w:rsidP="00721708">
      <w:pPr>
        <w:ind w:firstLine="708"/>
        <w:jc w:val="both"/>
      </w:pPr>
      <w:r>
        <w:t>1 группа потребителей: товарищества собственников жилья, жилищные и жилищно-строительные кооперативы, садово-огороднические кооперативы, управля</w:t>
      </w:r>
      <w:r>
        <w:t>ю</w:t>
      </w:r>
      <w:r>
        <w:t>щие организации, собственники жилых помещений в многоквартирном доме в случае непосредственного управления ими многоквартирным домом, со</w:t>
      </w:r>
      <w:r>
        <w:t>б</w:t>
      </w:r>
      <w:r>
        <w:t>ственники жилых домов, организации, осуществляющие приготовление (подг</w:t>
      </w:r>
      <w:r>
        <w:t>о</w:t>
      </w:r>
      <w:r>
        <w:t>товку) г</w:t>
      </w:r>
      <w:r>
        <w:t>о</w:t>
      </w:r>
      <w:r>
        <w:t>рячей воды (МП «Тепловые сети» Чернушинского городского поселения, ООО «Тепломонтаж», ООО «Тепловые системы»).</w:t>
      </w:r>
    </w:p>
    <w:p w:rsidR="007C6938" w:rsidRDefault="007C6938" w:rsidP="00721708">
      <w:pPr>
        <w:ind w:firstLine="708"/>
        <w:jc w:val="both"/>
      </w:pPr>
      <w:r>
        <w:t>2 группа потребителей: организации и прочие потребители, расположенные в черте города Чернушка, за исключением организаций промышленной зоны Па</w:t>
      </w:r>
      <w:r>
        <w:t>в</w:t>
      </w:r>
      <w:r>
        <w:t>ло</w:t>
      </w:r>
      <w:r>
        <w:t>в</w:t>
      </w:r>
      <w:r>
        <w:t>ского и Дороховского нефтяных месторождений.</w:t>
      </w:r>
    </w:p>
    <w:p w:rsidR="007C6938" w:rsidRDefault="007C6938" w:rsidP="00721708">
      <w:pPr>
        <w:ind w:firstLine="708"/>
        <w:jc w:val="both"/>
      </w:pPr>
      <w:r>
        <w:t>Техническая вода: организации и предприятия промышленной зоны Па</w:t>
      </w:r>
      <w:r>
        <w:t>в</w:t>
      </w:r>
      <w:r>
        <w:t>ловского, Дороховского нефтяных месторождений, а также иные предприятия, пользующихся водой на хозяйственно-бытовые нужды.</w:t>
      </w:r>
    </w:p>
    <w:p w:rsidR="007C6938" w:rsidRPr="00043D14" w:rsidRDefault="007C6938" w:rsidP="00B56C0B">
      <w:pPr>
        <w:widowControl w:val="0"/>
        <w:suppressAutoHyphens/>
        <w:spacing w:line="360" w:lineRule="exact"/>
        <w:ind w:left="5103"/>
        <w:jc w:val="both"/>
        <w:rPr>
          <w:sz w:val="24"/>
          <w:szCs w:val="24"/>
        </w:rPr>
      </w:pPr>
      <w:r>
        <w:rPr>
          <w:color w:val="548DD4"/>
        </w:rPr>
        <w:br w:type="page"/>
      </w:r>
      <w:r w:rsidRPr="00043D14">
        <w:rPr>
          <w:sz w:val="24"/>
          <w:szCs w:val="24"/>
        </w:rPr>
        <w:t>Приложение 2</w:t>
      </w:r>
    </w:p>
    <w:p w:rsidR="007C6938" w:rsidRPr="00043D14" w:rsidRDefault="007C6938" w:rsidP="0049125C">
      <w:pPr>
        <w:ind w:left="5103"/>
        <w:rPr>
          <w:sz w:val="24"/>
          <w:szCs w:val="24"/>
        </w:rPr>
      </w:pPr>
      <w:r w:rsidRPr="00043D14">
        <w:rPr>
          <w:sz w:val="24"/>
          <w:szCs w:val="24"/>
        </w:rPr>
        <w:t>к постановлению РЭК Пермского края</w:t>
      </w:r>
    </w:p>
    <w:p w:rsidR="007C6938" w:rsidRPr="00043D14" w:rsidRDefault="007C6938" w:rsidP="0049125C">
      <w:pPr>
        <w:ind w:left="5103"/>
        <w:rPr>
          <w:sz w:val="24"/>
          <w:szCs w:val="24"/>
        </w:rPr>
      </w:pPr>
      <w:r w:rsidRPr="00043D14">
        <w:rPr>
          <w:sz w:val="24"/>
          <w:szCs w:val="24"/>
        </w:rPr>
        <w:t xml:space="preserve">от </w:t>
      </w:r>
      <w:r>
        <w:rPr>
          <w:sz w:val="24"/>
          <w:szCs w:val="24"/>
        </w:rPr>
        <w:t>31</w:t>
      </w:r>
      <w:r w:rsidRPr="00043D1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43D14">
        <w:rPr>
          <w:sz w:val="24"/>
          <w:szCs w:val="24"/>
        </w:rPr>
        <w:t>1.201</w:t>
      </w:r>
      <w:r>
        <w:rPr>
          <w:sz w:val="24"/>
          <w:szCs w:val="24"/>
        </w:rPr>
        <w:t>2</w:t>
      </w:r>
      <w:r w:rsidRPr="00043D14">
        <w:rPr>
          <w:sz w:val="24"/>
          <w:szCs w:val="24"/>
        </w:rPr>
        <w:t xml:space="preserve"> № </w:t>
      </w:r>
      <w:r>
        <w:rPr>
          <w:sz w:val="24"/>
          <w:szCs w:val="24"/>
        </w:rPr>
        <w:t>4</w:t>
      </w:r>
      <w:r w:rsidRPr="00043D14">
        <w:rPr>
          <w:sz w:val="24"/>
          <w:szCs w:val="24"/>
        </w:rPr>
        <w:t>-в</w:t>
      </w:r>
    </w:p>
    <w:p w:rsidR="007C6938" w:rsidRPr="00D07CA7" w:rsidRDefault="007C6938" w:rsidP="0049125C">
      <w:pPr>
        <w:ind w:left="5760"/>
        <w:rPr>
          <w:color w:val="548DD4"/>
          <w:sz w:val="24"/>
          <w:szCs w:val="24"/>
        </w:rPr>
      </w:pPr>
    </w:p>
    <w:p w:rsidR="007C6938" w:rsidRPr="004D3519" w:rsidRDefault="007C6938" w:rsidP="0049125C">
      <w:pPr>
        <w:pStyle w:val="Heading1"/>
        <w:rPr>
          <w:b/>
          <w:bCs/>
        </w:rPr>
      </w:pPr>
      <w:r w:rsidRPr="004D3519">
        <w:rPr>
          <w:b/>
          <w:bCs/>
        </w:rPr>
        <w:t xml:space="preserve">Тарифы на </w:t>
      </w:r>
      <w:r>
        <w:rPr>
          <w:b/>
          <w:bCs/>
        </w:rPr>
        <w:t xml:space="preserve">холодную </w:t>
      </w:r>
      <w:r w:rsidRPr="004D3519">
        <w:rPr>
          <w:b/>
          <w:bCs/>
        </w:rPr>
        <w:t>вод</w:t>
      </w:r>
      <w:r>
        <w:rPr>
          <w:b/>
          <w:bCs/>
        </w:rPr>
        <w:t>у</w:t>
      </w:r>
      <w:r w:rsidRPr="004D3519">
        <w:rPr>
          <w:b/>
          <w:bCs/>
        </w:rPr>
        <w:t xml:space="preserve"> и водоотведени</w:t>
      </w:r>
      <w:r>
        <w:rPr>
          <w:b/>
          <w:bCs/>
        </w:rPr>
        <w:t>е</w:t>
      </w:r>
      <w:r w:rsidRPr="004D3519">
        <w:rPr>
          <w:b/>
          <w:bCs/>
        </w:rPr>
        <w:t xml:space="preserve"> для потребит</w:t>
      </w:r>
      <w:r w:rsidRPr="004D3519">
        <w:rPr>
          <w:b/>
          <w:bCs/>
        </w:rPr>
        <w:t>е</w:t>
      </w:r>
      <w:r w:rsidRPr="004D3519">
        <w:rPr>
          <w:b/>
          <w:bCs/>
        </w:rPr>
        <w:t xml:space="preserve">лей </w:t>
      </w:r>
    </w:p>
    <w:p w:rsidR="007C6938" w:rsidRPr="005A19D3" w:rsidRDefault="007C6938" w:rsidP="00B56C0B">
      <w:pPr>
        <w:pStyle w:val="Heading1"/>
        <w:rPr>
          <w:b/>
          <w:bCs/>
        </w:rPr>
      </w:pPr>
      <w:r>
        <w:rPr>
          <w:b/>
          <w:bCs/>
        </w:rPr>
        <w:t>УМП</w:t>
      </w:r>
      <w:r w:rsidRPr="005A19D3">
        <w:rPr>
          <w:b/>
          <w:bCs/>
        </w:rPr>
        <w:t xml:space="preserve"> «</w:t>
      </w:r>
      <w:r>
        <w:rPr>
          <w:b/>
          <w:bCs/>
        </w:rPr>
        <w:t>Водопроводно-канализационное хозяйство</w:t>
      </w:r>
      <w:r w:rsidRPr="005A19D3">
        <w:rPr>
          <w:b/>
          <w:bCs/>
        </w:rPr>
        <w:t>» (</w:t>
      </w:r>
      <w:r>
        <w:rPr>
          <w:b/>
          <w:bCs/>
        </w:rPr>
        <w:t>Чернушинский район</w:t>
      </w:r>
      <w:r w:rsidRPr="005A19D3">
        <w:rPr>
          <w:b/>
          <w:bCs/>
        </w:rPr>
        <w:t xml:space="preserve">), </w:t>
      </w:r>
    </w:p>
    <w:p w:rsidR="007C6938" w:rsidRPr="004D3519" w:rsidRDefault="007C6938" w:rsidP="00CE1B54">
      <w:pPr>
        <w:jc w:val="center"/>
        <w:rPr>
          <w:b/>
        </w:rPr>
      </w:pPr>
      <w:r>
        <w:rPr>
          <w:b/>
        </w:rPr>
        <w:t xml:space="preserve">на период </w:t>
      </w:r>
      <w:r w:rsidRPr="004D3519">
        <w:rPr>
          <w:b/>
        </w:rPr>
        <w:t>с 01 июля 2012 года по 31 августа 2012 года включительно</w:t>
      </w:r>
    </w:p>
    <w:p w:rsidR="007C6938" w:rsidRPr="00D07CA7" w:rsidRDefault="007C6938" w:rsidP="0018727D">
      <w:pPr>
        <w:rPr>
          <w:color w:val="548DD4"/>
        </w:rPr>
      </w:pPr>
    </w:p>
    <w:tbl>
      <w:tblPr>
        <w:tblW w:w="946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4670"/>
        <w:gridCol w:w="2075"/>
        <w:gridCol w:w="1895"/>
      </w:tblGrid>
      <w:tr w:rsidR="007C6938" w:rsidRPr="004D3519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  <w:vAlign w:val="center"/>
          </w:tcPr>
          <w:p w:rsidR="007C6938" w:rsidRPr="004D3519" w:rsidRDefault="007C6938" w:rsidP="00025CDF">
            <w:pPr>
              <w:jc w:val="center"/>
            </w:pPr>
            <w:r w:rsidRPr="004D3519">
              <w:t>№ п/п</w:t>
            </w:r>
          </w:p>
        </w:tc>
        <w:tc>
          <w:tcPr>
            <w:tcW w:w="4670" w:type="dxa"/>
            <w:vAlign w:val="center"/>
          </w:tcPr>
          <w:p w:rsidR="007C6938" w:rsidRPr="004D3519" w:rsidRDefault="007C6938" w:rsidP="00025CDF">
            <w:pPr>
              <w:jc w:val="center"/>
            </w:pPr>
            <w:r w:rsidRPr="004D3519">
              <w:t>Вид оказываемых у</w:t>
            </w:r>
            <w:r w:rsidRPr="004D3519">
              <w:t>с</w:t>
            </w:r>
            <w:r w:rsidRPr="004D3519">
              <w:t>луг</w:t>
            </w:r>
          </w:p>
        </w:tc>
        <w:tc>
          <w:tcPr>
            <w:tcW w:w="2075" w:type="dxa"/>
            <w:vAlign w:val="center"/>
          </w:tcPr>
          <w:p w:rsidR="007C6938" w:rsidRPr="004D3519" w:rsidRDefault="007C6938" w:rsidP="00025CDF">
            <w:pPr>
              <w:jc w:val="center"/>
            </w:pPr>
            <w:r w:rsidRPr="004D3519">
              <w:t>Тарифы без учета НДС,</w:t>
            </w:r>
            <w:r w:rsidRPr="004D3519">
              <w:br/>
              <w:t>руб./м3</w:t>
            </w:r>
          </w:p>
        </w:tc>
        <w:tc>
          <w:tcPr>
            <w:tcW w:w="1895" w:type="dxa"/>
            <w:vAlign w:val="center"/>
          </w:tcPr>
          <w:p w:rsidR="007C6938" w:rsidRPr="004D3519" w:rsidRDefault="007C6938" w:rsidP="00025CDF">
            <w:pPr>
              <w:jc w:val="center"/>
            </w:pPr>
            <w:r w:rsidRPr="004D3519">
              <w:t>Тарифы с учетом НДС,</w:t>
            </w:r>
            <w:r w:rsidRPr="004D3519">
              <w:br/>
              <w:t>руб./м3*</w:t>
            </w:r>
          </w:p>
        </w:tc>
      </w:tr>
      <w:tr w:rsidR="007C6938" w:rsidRPr="004D3519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025CDF">
            <w:pPr>
              <w:jc w:val="center"/>
            </w:pPr>
            <w:r w:rsidRPr="004D3519">
              <w:t>1.</w:t>
            </w:r>
          </w:p>
        </w:tc>
        <w:tc>
          <w:tcPr>
            <w:tcW w:w="8640" w:type="dxa"/>
            <w:gridSpan w:val="3"/>
          </w:tcPr>
          <w:p w:rsidR="007C6938" w:rsidRPr="004D3519" w:rsidRDefault="007C6938" w:rsidP="00025CDF">
            <w:r w:rsidRPr="004D3519">
              <w:rPr>
                <w:b/>
              </w:rPr>
              <w:t>Холодная вода</w:t>
            </w:r>
          </w:p>
        </w:tc>
      </w:tr>
      <w:tr w:rsidR="007C6938" w:rsidRPr="00D07CA7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025CDF">
            <w:pPr>
              <w:jc w:val="center"/>
            </w:pPr>
            <w:r w:rsidRPr="004D3519">
              <w:t>1.1</w:t>
            </w:r>
            <w:r>
              <w:t>.</w:t>
            </w:r>
          </w:p>
        </w:tc>
        <w:tc>
          <w:tcPr>
            <w:tcW w:w="8640" w:type="dxa"/>
            <w:gridSpan w:val="3"/>
          </w:tcPr>
          <w:p w:rsidR="007C6938" w:rsidRPr="004D3519" w:rsidRDefault="007C6938" w:rsidP="00025CDF">
            <w:r>
              <w:rPr>
                <w:bCs/>
              </w:rPr>
              <w:t>Питьевая вода</w:t>
            </w:r>
          </w:p>
        </w:tc>
      </w:tr>
      <w:tr w:rsidR="007C6938" w:rsidRPr="00D07CA7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025CDF">
            <w:pPr>
              <w:jc w:val="center"/>
            </w:pPr>
          </w:p>
        </w:tc>
        <w:tc>
          <w:tcPr>
            <w:tcW w:w="4670" w:type="dxa"/>
          </w:tcPr>
          <w:p w:rsidR="007C6938" w:rsidRPr="007179FD" w:rsidRDefault="007C6938" w:rsidP="00025CDF">
            <w:pPr>
              <w:rPr>
                <w:bCs/>
              </w:rPr>
            </w:pPr>
            <w:r>
              <w:rPr>
                <w:bCs/>
              </w:rPr>
              <w:t>1 г</w:t>
            </w:r>
            <w:r w:rsidRPr="00F62F98">
              <w:rPr>
                <w:bCs/>
              </w:rPr>
              <w:t>руппа потребителей</w:t>
            </w:r>
          </w:p>
        </w:tc>
        <w:tc>
          <w:tcPr>
            <w:tcW w:w="2075" w:type="dxa"/>
          </w:tcPr>
          <w:p w:rsidR="007C6938" w:rsidRPr="004D3519" w:rsidRDefault="007C6938" w:rsidP="00BA586B">
            <w:pPr>
              <w:jc w:val="center"/>
            </w:pPr>
            <w:r>
              <w:t>17,63</w:t>
            </w:r>
          </w:p>
        </w:tc>
        <w:tc>
          <w:tcPr>
            <w:tcW w:w="1895" w:type="dxa"/>
          </w:tcPr>
          <w:p w:rsidR="007C6938" w:rsidRPr="007C6FC3" w:rsidRDefault="007C6938" w:rsidP="00BA586B">
            <w:pPr>
              <w:jc w:val="center"/>
            </w:pPr>
            <w:r>
              <w:t>20,80</w:t>
            </w:r>
          </w:p>
        </w:tc>
      </w:tr>
      <w:tr w:rsidR="007C6938" w:rsidRPr="00D07CA7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025CDF">
            <w:pPr>
              <w:jc w:val="center"/>
            </w:pPr>
          </w:p>
        </w:tc>
        <w:tc>
          <w:tcPr>
            <w:tcW w:w="4670" w:type="dxa"/>
          </w:tcPr>
          <w:p w:rsidR="007C6938" w:rsidRPr="007179FD" w:rsidRDefault="007C6938" w:rsidP="00025CDF">
            <w:pPr>
              <w:rPr>
                <w:bCs/>
              </w:rPr>
            </w:pPr>
            <w:r>
              <w:rPr>
                <w:bCs/>
              </w:rPr>
              <w:t>2 г</w:t>
            </w:r>
            <w:r w:rsidRPr="00F62F98">
              <w:rPr>
                <w:bCs/>
              </w:rPr>
              <w:t>руппа потребителей</w:t>
            </w:r>
            <w:r w:rsidRPr="007179FD">
              <w:rPr>
                <w:bCs/>
              </w:rPr>
              <w:t xml:space="preserve"> </w:t>
            </w:r>
          </w:p>
        </w:tc>
        <w:tc>
          <w:tcPr>
            <w:tcW w:w="2075" w:type="dxa"/>
          </w:tcPr>
          <w:p w:rsidR="007C6938" w:rsidRPr="004D3519" w:rsidRDefault="007C6938" w:rsidP="00E91CB2">
            <w:pPr>
              <w:jc w:val="center"/>
            </w:pPr>
            <w:r>
              <w:t>33,72</w:t>
            </w:r>
          </w:p>
        </w:tc>
        <w:tc>
          <w:tcPr>
            <w:tcW w:w="1895" w:type="dxa"/>
          </w:tcPr>
          <w:p w:rsidR="007C6938" w:rsidRPr="004D3519" w:rsidRDefault="007C6938" w:rsidP="00025CDF">
            <w:pPr>
              <w:jc w:val="center"/>
            </w:pPr>
            <w:r w:rsidRPr="004D3519">
              <w:rPr>
                <w:lang w:val="en-US"/>
              </w:rPr>
              <w:t>X</w:t>
            </w:r>
          </w:p>
        </w:tc>
      </w:tr>
      <w:tr w:rsidR="007C6938" w:rsidRPr="004D3519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025CDF">
            <w:pPr>
              <w:jc w:val="center"/>
            </w:pPr>
            <w:r>
              <w:t>1.</w:t>
            </w:r>
            <w:r w:rsidRPr="004D3519">
              <w:t>2</w:t>
            </w:r>
            <w:r>
              <w:t>.</w:t>
            </w:r>
          </w:p>
        </w:tc>
        <w:tc>
          <w:tcPr>
            <w:tcW w:w="4670" w:type="dxa"/>
          </w:tcPr>
          <w:p w:rsidR="007C6938" w:rsidRPr="007C6FC3" w:rsidRDefault="007C6938" w:rsidP="00025CDF">
            <w:pPr>
              <w:rPr>
                <w:bCs/>
              </w:rPr>
            </w:pPr>
            <w:r w:rsidRPr="007C6FC3">
              <w:rPr>
                <w:bCs/>
              </w:rPr>
              <w:t>Техническая вода</w:t>
            </w:r>
          </w:p>
        </w:tc>
        <w:tc>
          <w:tcPr>
            <w:tcW w:w="2075" w:type="dxa"/>
          </w:tcPr>
          <w:p w:rsidR="007C6938" w:rsidRPr="004D3519" w:rsidRDefault="007C6938" w:rsidP="00E91CB2">
            <w:pPr>
              <w:jc w:val="center"/>
            </w:pPr>
            <w:r>
              <w:t>54,00</w:t>
            </w:r>
          </w:p>
        </w:tc>
        <w:tc>
          <w:tcPr>
            <w:tcW w:w="1895" w:type="dxa"/>
          </w:tcPr>
          <w:p w:rsidR="007C6938" w:rsidRPr="004D3519" w:rsidRDefault="007C6938" w:rsidP="00025CDF">
            <w:pPr>
              <w:jc w:val="center"/>
            </w:pPr>
            <w:r>
              <w:t>Х</w:t>
            </w:r>
          </w:p>
        </w:tc>
      </w:tr>
      <w:tr w:rsidR="007C6938" w:rsidRPr="00D07CA7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025CDF">
            <w:pPr>
              <w:jc w:val="center"/>
            </w:pPr>
            <w:r w:rsidRPr="004D3519">
              <w:t>2</w:t>
            </w:r>
            <w:r>
              <w:t>.</w:t>
            </w:r>
          </w:p>
        </w:tc>
        <w:tc>
          <w:tcPr>
            <w:tcW w:w="8640" w:type="dxa"/>
            <w:gridSpan w:val="3"/>
          </w:tcPr>
          <w:p w:rsidR="007C6938" w:rsidRPr="0021101C" w:rsidRDefault="007C6938" w:rsidP="00025CDF">
            <w:r w:rsidRPr="007179FD">
              <w:rPr>
                <w:b/>
              </w:rPr>
              <w:t>Водоотведение</w:t>
            </w:r>
          </w:p>
        </w:tc>
      </w:tr>
      <w:tr w:rsidR="007C6938" w:rsidRPr="00D07CA7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025CDF">
            <w:pPr>
              <w:jc w:val="center"/>
            </w:pPr>
          </w:p>
        </w:tc>
        <w:tc>
          <w:tcPr>
            <w:tcW w:w="4670" w:type="dxa"/>
          </w:tcPr>
          <w:p w:rsidR="007C6938" w:rsidRPr="00560797" w:rsidRDefault="007C6938" w:rsidP="00025CDF">
            <w:pPr>
              <w:rPr>
                <w:b/>
                <w:bCs/>
              </w:rPr>
            </w:pPr>
            <w:r>
              <w:rPr>
                <w:bCs/>
              </w:rPr>
              <w:t>1 г</w:t>
            </w:r>
            <w:r w:rsidRPr="00F62F98">
              <w:rPr>
                <w:bCs/>
              </w:rPr>
              <w:t>руппа потребителей</w:t>
            </w:r>
          </w:p>
        </w:tc>
        <w:tc>
          <w:tcPr>
            <w:tcW w:w="2075" w:type="dxa"/>
          </w:tcPr>
          <w:p w:rsidR="007C6938" w:rsidRPr="00BA3EFF" w:rsidRDefault="007C6938" w:rsidP="0018727D">
            <w:pPr>
              <w:jc w:val="center"/>
            </w:pPr>
            <w:r>
              <w:t>23,63</w:t>
            </w:r>
          </w:p>
        </w:tc>
        <w:tc>
          <w:tcPr>
            <w:tcW w:w="1895" w:type="dxa"/>
          </w:tcPr>
          <w:p w:rsidR="007C6938" w:rsidRPr="004D3519" w:rsidRDefault="007C6938" w:rsidP="0018727D">
            <w:pPr>
              <w:jc w:val="center"/>
            </w:pPr>
            <w:r>
              <w:t>27,88</w:t>
            </w:r>
          </w:p>
        </w:tc>
      </w:tr>
      <w:tr w:rsidR="007C6938" w:rsidRPr="00D07CA7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025CDF">
            <w:pPr>
              <w:jc w:val="center"/>
            </w:pPr>
          </w:p>
        </w:tc>
        <w:tc>
          <w:tcPr>
            <w:tcW w:w="4670" w:type="dxa"/>
          </w:tcPr>
          <w:p w:rsidR="007C6938" w:rsidRPr="00560797" w:rsidRDefault="007C6938" w:rsidP="00025CDF">
            <w:pPr>
              <w:rPr>
                <w:b/>
                <w:bCs/>
              </w:rPr>
            </w:pPr>
            <w:r>
              <w:rPr>
                <w:bCs/>
              </w:rPr>
              <w:t>2 г</w:t>
            </w:r>
            <w:r w:rsidRPr="00F62F98">
              <w:rPr>
                <w:bCs/>
              </w:rPr>
              <w:t>руппа потребителей</w:t>
            </w:r>
          </w:p>
        </w:tc>
        <w:tc>
          <w:tcPr>
            <w:tcW w:w="2075" w:type="dxa"/>
          </w:tcPr>
          <w:p w:rsidR="007C6938" w:rsidRPr="00BA3EFF" w:rsidRDefault="007C6938" w:rsidP="00025CDF">
            <w:pPr>
              <w:jc w:val="center"/>
            </w:pPr>
            <w:r>
              <w:t>38,97</w:t>
            </w:r>
          </w:p>
        </w:tc>
        <w:tc>
          <w:tcPr>
            <w:tcW w:w="1895" w:type="dxa"/>
          </w:tcPr>
          <w:p w:rsidR="007C6938" w:rsidRPr="004D3519" w:rsidRDefault="007C6938" w:rsidP="00025CDF">
            <w:pPr>
              <w:jc w:val="center"/>
            </w:pPr>
            <w:r w:rsidRPr="004D3519">
              <w:rPr>
                <w:lang w:val="en-US"/>
              </w:rPr>
              <w:t>X</w:t>
            </w:r>
          </w:p>
        </w:tc>
      </w:tr>
    </w:tbl>
    <w:p w:rsidR="007C6938" w:rsidRDefault="007C6938" w:rsidP="0018727D">
      <w:pPr>
        <w:widowControl w:val="0"/>
        <w:suppressAutoHyphens/>
        <w:ind w:firstLine="567"/>
        <w:jc w:val="both"/>
      </w:pPr>
    </w:p>
    <w:p w:rsidR="007C6938" w:rsidRPr="004D3519" w:rsidRDefault="007C6938" w:rsidP="0018727D">
      <w:pPr>
        <w:widowControl w:val="0"/>
        <w:suppressAutoHyphens/>
        <w:ind w:firstLine="567"/>
        <w:jc w:val="both"/>
      </w:pPr>
      <w:r w:rsidRPr="004D3519">
        <w:t>* В соответствии с частью 6 статьи 168 главы 21 раздела VIII части II Налогового кодекса Российской Федерации для целей реализации товаров (работ, услуг) населению соответствующая сумма налога на добавленную стоимость включена в т</w:t>
      </w:r>
      <w:r w:rsidRPr="004D3519">
        <w:t>а</w:t>
      </w:r>
      <w:r w:rsidRPr="004D3519">
        <w:t>риф.</w:t>
      </w:r>
    </w:p>
    <w:p w:rsidR="007C6938" w:rsidRDefault="007C6938" w:rsidP="0018727D">
      <w:pPr>
        <w:jc w:val="both"/>
      </w:pPr>
    </w:p>
    <w:p w:rsidR="007C6938" w:rsidRDefault="007C6938" w:rsidP="0018727D">
      <w:pPr>
        <w:ind w:firstLine="708"/>
        <w:jc w:val="both"/>
      </w:pPr>
      <w:r>
        <w:t>1 группа потребителей: товарищества собственников жилья, жилищные и жилищно-строительные кооперативы, садово-огороднические кооперативы, управля</w:t>
      </w:r>
      <w:r>
        <w:t>ю</w:t>
      </w:r>
      <w:r>
        <w:t>щие организации, собственники жилых помещений в многоквартирном доме в случае непосредственного управления ими многоквартирным домом, со</w:t>
      </w:r>
      <w:r>
        <w:t>б</w:t>
      </w:r>
      <w:r>
        <w:t>ственники жилых домов, организации, осуществляющие приготовление (подг</w:t>
      </w:r>
      <w:r>
        <w:t>о</w:t>
      </w:r>
      <w:r>
        <w:t>товку) г</w:t>
      </w:r>
      <w:r>
        <w:t>о</w:t>
      </w:r>
      <w:r>
        <w:t>рячей воды (МП «Тепловые сети» Чернушинского городского поселения, ООО «Тепломонтаж», ООО «Тепловые системы»).</w:t>
      </w:r>
    </w:p>
    <w:p w:rsidR="007C6938" w:rsidRDefault="007C6938" w:rsidP="0018727D">
      <w:pPr>
        <w:ind w:firstLine="708"/>
        <w:jc w:val="both"/>
      </w:pPr>
      <w:r>
        <w:t>2 группа потребителей: организации и прочие потребители, расположенные в черте города Чернушка, за исключением организаций промышленной зоны Па</w:t>
      </w:r>
      <w:r>
        <w:t>в</w:t>
      </w:r>
      <w:r>
        <w:t>ло</w:t>
      </w:r>
      <w:r>
        <w:t>в</w:t>
      </w:r>
      <w:r>
        <w:t>ского и Дороховского нефтяных месторождений.</w:t>
      </w:r>
    </w:p>
    <w:p w:rsidR="007C6938" w:rsidRDefault="007C6938" w:rsidP="0018727D">
      <w:pPr>
        <w:ind w:firstLine="708"/>
        <w:jc w:val="both"/>
      </w:pPr>
      <w:r>
        <w:t>Техническая вода: организации и предприятия промышленной зоны Па</w:t>
      </w:r>
      <w:r>
        <w:t>в</w:t>
      </w:r>
      <w:r>
        <w:t>ловского, Дороховского нефтяных месторождений, а также иные предприятия, пользующихся водой на хозяйственно-бытовые нужды.</w:t>
      </w:r>
    </w:p>
    <w:p w:rsidR="007C6938" w:rsidRPr="00AF3551" w:rsidRDefault="007C6938" w:rsidP="0018727D">
      <w:pPr>
        <w:ind w:left="5103"/>
        <w:rPr>
          <w:sz w:val="24"/>
          <w:szCs w:val="24"/>
        </w:rPr>
      </w:pPr>
      <w:r>
        <w:rPr>
          <w:color w:val="548DD4"/>
        </w:rPr>
        <w:br w:type="page"/>
      </w:r>
      <w:r w:rsidRPr="00AF3551">
        <w:rPr>
          <w:sz w:val="24"/>
          <w:szCs w:val="24"/>
        </w:rPr>
        <w:t>Приложение 3</w:t>
      </w:r>
    </w:p>
    <w:p w:rsidR="007C6938" w:rsidRPr="00AF3551" w:rsidRDefault="007C6938" w:rsidP="0049125C">
      <w:pPr>
        <w:ind w:left="5103"/>
        <w:rPr>
          <w:sz w:val="24"/>
          <w:szCs w:val="24"/>
        </w:rPr>
      </w:pPr>
      <w:r w:rsidRPr="00AF3551">
        <w:rPr>
          <w:sz w:val="24"/>
          <w:szCs w:val="24"/>
        </w:rPr>
        <w:t>к постановлению РЭК Пермского края</w:t>
      </w:r>
    </w:p>
    <w:p w:rsidR="007C6938" w:rsidRPr="00AF3551" w:rsidRDefault="007C6938" w:rsidP="0049125C">
      <w:pPr>
        <w:ind w:left="5103"/>
        <w:rPr>
          <w:sz w:val="24"/>
          <w:szCs w:val="24"/>
        </w:rPr>
      </w:pPr>
      <w:r w:rsidRPr="00AF3551">
        <w:rPr>
          <w:sz w:val="24"/>
          <w:szCs w:val="24"/>
        </w:rPr>
        <w:t xml:space="preserve">от </w:t>
      </w:r>
      <w:r>
        <w:rPr>
          <w:sz w:val="24"/>
          <w:szCs w:val="24"/>
        </w:rPr>
        <w:t>31</w:t>
      </w:r>
      <w:r w:rsidRPr="00AF355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AF3551">
        <w:rPr>
          <w:sz w:val="24"/>
          <w:szCs w:val="24"/>
        </w:rPr>
        <w:t>1.201</w:t>
      </w:r>
      <w:r>
        <w:rPr>
          <w:sz w:val="24"/>
          <w:szCs w:val="24"/>
        </w:rPr>
        <w:t>2</w:t>
      </w:r>
      <w:r w:rsidRPr="00AF3551">
        <w:rPr>
          <w:sz w:val="24"/>
          <w:szCs w:val="24"/>
        </w:rPr>
        <w:t xml:space="preserve"> № </w:t>
      </w:r>
      <w:r>
        <w:rPr>
          <w:sz w:val="24"/>
          <w:szCs w:val="24"/>
        </w:rPr>
        <w:t>4-в</w:t>
      </w:r>
    </w:p>
    <w:p w:rsidR="007C6938" w:rsidRPr="00D07CA7" w:rsidRDefault="007C6938" w:rsidP="0049125C">
      <w:pPr>
        <w:ind w:left="5760"/>
        <w:rPr>
          <w:color w:val="548DD4"/>
          <w:sz w:val="24"/>
          <w:szCs w:val="24"/>
        </w:rPr>
      </w:pPr>
    </w:p>
    <w:p w:rsidR="007C6938" w:rsidRPr="004D3519" w:rsidRDefault="007C6938" w:rsidP="0049125C">
      <w:pPr>
        <w:pStyle w:val="Heading1"/>
        <w:rPr>
          <w:b/>
          <w:bCs/>
        </w:rPr>
      </w:pPr>
      <w:r w:rsidRPr="004D3519">
        <w:rPr>
          <w:b/>
          <w:bCs/>
        </w:rPr>
        <w:t xml:space="preserve">Тарифы на </w:t>
      </w:r>
      <w:r>
        <w:rPr>
          <w:b/>
          <w:bCs/>
        </w:rPr>
        <w:t xml:space="preserve">холодную </w:t>
      </w:r>
      <w:r w:rsidRPr="004D3519">
        <w:rPr>
          <w:b/>
          <w:bCs/>
        </w:rPr>
        <w:t>вод</w:t>
      </w:r>
      <w:r>
        <w:rPr>
          <w:b/>
          <w:bCs/>
        </w:rPr>
        <w:t>у</w:t>
      </w:r>
      <w:r w:rsidRPr="004D3519">
        <w:rPr>
          <w:b/>
          <w:bCs/>
        </w:rPr>
        <w:t xml:space="preserve"> и водоотведени</w:t>
      </w:r>
      <w:r>
        <w:rPr>
          <w:b/>
          <w:bCs/>
        </w:rPr>
        <w:t>е</w:t>
      </w:r>
      <w:r w:rsidRPr="004D3519">
        <w:rPr>
          <w:b/>
          <w:bCs/>
        </w:rPr>
        <w:t xml:space="preserve"> для потребит</w:t>
      </w:r>
      <w:r w:rsidRPr="004D3519">
        <w:rPr>
          <w:b/>
          <w:bCs/>
        </w:rPr>
        <w:t>е</w:t>
      </w:r>
      <w:r w:rsidRPr="004D3519">
        <w:rPr>
          <w:b/>
          <w:bCs/>
        </w:rPr>
        <w:t xml:space="preserve">лей </w:t>
      </w:r>
    </w:p>
    <w:p w:rsidR="007C6938" w:rsidRPr="005A19D3" w:rsidRDefault="007C6938" w:rsidP="0018727D">
      <w:pPr>
        <w:pStyle w:val="Heading1"/>
        <w:rPr>
          <w:b/>
          <w:bCs/>
        </w:rPr>
      </w:pPr>
      <w:r>
        <w:rPr>
          <w:b/>
          <w:bCs/>
        </w:rPr>
        <w:t>УМП</w:t>
      </w:r>
      <w:r w:rsidRPr="005A19D3">
        <w:rPr>
          <w:b/>
          <w:bCs/>
        </w:rPr>
        <w:t xml:space="preserve"> «</w:t>
      </w:r>
      <w:r>
        <w:rPr>
          <w:b/>
          <w:bCs/>
        </w:rPr>
        <w:t>Водопроводно-канализационное хозяйство</w:t>
      </w:r>
      <w:r w:rsidRPr="005A19D3">
        <w:rPr>
          <w:b/>
          <w:bCs/>
        </w:rPr>
        <w:t>» (</w:t>
      </w:r>
      <w:r>
        <w:rPr>
          <w:b/>
          <w:bCs/>
        </w:rPr>
        <w:t>Чернушинский район</w:t>
      </w:r>
      <w:r w:rsidRPr="005A19D3">
        <w:rPr>
          <w:b/>
          <w:bCs/>
        </w:rPr>
        <w:t xml:space="preserve">), </w:t>
      </w:r>
    </w:p>
    <w:p w:rsidR="007C6938" w:rsidRPr="004D3519" w:rsidRDefault="007C6938" w:rsidP="00CE1B54">
      <w:pPr>
        <w:jc w:val="center"/>
        <w:rPr>
          <w:b/>
        </w:rPr>
      </w:pPr>
      <w:r>
        <w:rPr>
          <w:b/>
        </w:rPr>
        <w:t xml:space="preserve">на период </w:t>
      </w:r>
      <w:r w:rsidRPr="004D3519">
        <w:rPr>
          <w:b/>
        </w:rPr>
        <w:t xml:space="preserve">с 01 сентября 2012 года по </w:t>
      </w:r>
      <w:r>
        <w:rPr>
          <w:b/>
        </w:rPr>
        <w:t>28</w:t>
      </w:r>
      <w:r w:rsidRPr="004D3519">
        <w:rPr>
          <w:b/>
        </w:rPr>
        <w:t xml:space="preserve"> </w:t>
      </w:r>
      <w:r>
        <w:rPr>
          <w:b/>
        </w:rPr>
        <w:t>февраля</w:t>
      </w:r>
      <w:r w:rsidRPr="00AF3551">
        <w:rPr>
          <w:b/>
        </w:rPr>
        <w:t xml:space="preserve"> 2013</w:t>
      </w:r>
      <w:r w:rsidRPr="004D3519">
        <w:rPr>
          <w:b/>
        </w:rPr>
        <w:t xml:space="preserve"> года включ</w:t>
      </w:r>
      <w:r w:rsidRPr="004D3519">
        <w:rPr>
          <w:b/>
        </w:rPr>
        <w:t>и</w:t>
      </w:r>
      <w:r w:rsidRPr="004D3519">
        <w:rPr>
          <w:b/>
        </w:rPr>
        <w:t>тельно</w:t>
      </w:r>
    </w:p>
    <w:p w:rsidR="007C6938" w:rsidRPr="00D07CA7" w:rsidRDefault="007C6938" w:rsidP="0018727D">
      <w:pPr>
        <w:rPr>
          <w:color w:val="548DD4"/>
        </w:rPr>
      </w:pPr>
    </w:p>
    <w:tbl>
      <w:tblPr>
        <w:tblW w:w="946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4670"/>
        <w:gridCol w:w="2075"/>
        <w:gridCol w:w="1895"/>
      </w:tblGrid>
      <w:tr w:rsidR="007C6938" w:rsidRPr="004D3519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  <w:vAlign w:val="center"/>
          </w:tcPr>
          <w:p w:rsidR="007C6938" w:rsidRPr="004D3519" w:rsidRDefault="007C6938" w:rsidP="00025CDF">
            <w:pPr>
              <w:jc w:val="center"/>
            </w:pPr>
            <w:r w:rsidRPr="004D3519">
              <w:t>№ п/п</w:t>
            </w:r>
          </w:p>
        </w:tc>
        <w:tc>
          <w:tcPr>
            <w:tcW w:w="4670" w:type="dxa"/>
            <w:vAlign w:val="center"/>
          </w:tcPr>
          <w:p w:rsidR="007C6938" w:rsidRPr="004D3519" w:rsidRDefault="007C6938" w:rsidP="00025CDF">
            <w:pPr>
              <w:jc w:val="center"/>
            </w:pPr>
            <w:r w:rsidRPr="004D3519">
              <w:t>Вид оказываемых у</w:t>
            </w:r>
            <w:r w:rsidRPr="004D3519">
              <w:t>с</w:t>
            </w:r>
            <w:r w:rsidRPr="004D3519">
              <w:t>луг</w:t>
            </w:r>
          </w:p>
        </w:tc>
        <w:tc>
          <w:tcPr>
            <w:tcW w:w="2075" w:type="dxa"/>
            <w:vAlign w:val="center"/>
          </w:tcPr>
          <w:p w:rsidR="007C6938" w:rsidRPr="004D3519" w:rsidRDefault="007C6938" w:rsidP="00025CDF">
            <w:pPr>
              <w:jc w:val="center"/>
            </w:pPr>
            <w:r w:rsidRPr="004D3519">
              <w:t>Тарифы без учета НДС,</w:t>
            </w:r>
            <w:r w:rsidRPr="004D3519">
              <w:br/>
              <w:t>руб./м3</w:t>
            </w:r>
          </w:p>
        </w:tc>
        <w:tc>
          <w:tcPr>
            <w:tcW w:w="1895" w:type="dxa"/>
            <w:vAlign w:val="center"/>
          </w:tcPr>
          <w:p w:rsidR="007C6938" w:rsidRPr="004D3519" w:rsidRDefault="007C6938" w:rsidP="00025CDF">
            <w:pPr>
              <w:jc w:val="center"/>
            </w:pPr>
            <w:r w:rsidRPr="004D3519">
              <w:t>Тарифы с учетом НДС,</w:t>
            </w:r>
            <w:r w:rsidRPr="004D3519">
              <w:br/>
              <w:t>руб./м3*</w:t>
            </w:r>
          </w:p>
        </w:tc>
      </w:tr>
      <w:tr w:rsidR="007C6938" w:rsidRPr="004D3519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025CDF">
            <w:pPr>
              <w:jc w:val="center"/>
            </w:pPr>
            <w:r w:rsidRPr="004D3519">
              <w:t>1.</w:t>
            </w:r>
          </w:p>
        </w:tc>
        <w:tc>
          <w:tcPr>
            <w:tcW w:w="8640" w:type="dxa"/>
            <w:gridSpan w:val="3"/>
          </w:tcPr>
          <w:p w:rsidR="007C6938" w:rsidRPr="004D3519" w:rsidRDefault="007C6938" w:rsidP="00025CDF">
            <w:r w:rsidRPr="004D3519">
              <w:rPr>
                <w:b/>
              </w:rPr>
              <w:t>Холодная вода</w:t>
            </w:r>
          </w:p>
        </w:tc>
      </w:tr>
      <w:tr w:rsidR="007C6938" w:rsidRPr="00D07CA7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025CDF">
            <w:pPr>
              <w:jc w:val="center"/>
            </w:pPr>
            <w:r w:rsidRPr="004D3519">
              <w:t>1.1</w:t>
            </w:r>
            <w:r>
              <w:t>.</w:t>
            </w:r>
          </w:p>
        </w:tc>
        <w:tc>
          <w:tcPr>
            <w:tcW w:w="8640" w:type="dxa"/>
            <w:gridSpan w:val="3"/>
          </w:tcPr>
          <w:p w:rsidR="007C6938" w:rsidRPr="004D3519" w:rsidRDefault="007C6938" w:rsidP="00025CDF">
            <w:r>
              <w:rPr>
                <w:bCs/>
              </w:rPr>
              <w:t>Питьевая вода</w:t>
            </w:r>
          </w:p>
        </w:tc>
      </w:tr>
      <w:tr w:rsidR="007C6938" w:rsidRPr="00D07CA7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025CDF">
            <w:pPr>
              <w:jc w:val="center"/>
            </w:pPr>
          </w:p>
        </w:tc>
        <w:tc>
          <w:tcPr>
            <w:tcW w:w="4670" w:type="dxa"/>
          </w:tcPr>
          <w:p w:rsidR="007C6938" w:rsidRPr="007179FD" w:rsidRDefault="007C6938" w:rsidP="00025CDF">
            <w:pPr>
              <w:rPr>
                <w:bCs/>
              </w:rPr>
            </w:pPr>
            <w:r>
              <w:rPr>
                <w:bCs/>
              </w:rPr>
              <w:t>1 г</w:t>
            </w:r>
            <w:r w:rsidRPr="00F62F98">
              <w:rPr>
                <w:bCs/>
              </w:rPr>
              <w:t>руппа потребителей</w:t>
            </w:r>
          </w:p>
        </w:tc>
        <w:tc>
          <w:tcPr>
            <w:tcW w:w="2075" w:type="dxa"/>
          </w:tcPr>
          <w:p w:rsidR="007C6938" w:rsidRPr="004D3519" w:rsidRDefault="007C6938" w:rsidP="00025CDF">
            <w:pPr>
              <w:jc w:val="center"/>
            </w:pPr>
            <w:r>
              <w:t>18,61</w:t>
            </w:r>
          </w:p>
        </w:tc>
        <w:tc>
          <w:tcPr>
            <w:tcW w:w="1895" w:type="dxa"/>
          </w:tcPr>
          <w:p w:rsidR="007C6938" w:rsidRPr="007C6FC3" w:rsidRDefault="007C6938" w:rsidP="00BA586B">
            <w:pPr>
              <w:jc w:val="center"/>
            </w:pPr>
            <w:r>
              <w:t>21,96</w:t>
            </w:r>
          </w:p>
        </w:tc>
      </w:tr>
      <w:tr w:rsidR="007C6938" w:rsidRPr="00D07CA7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025CDF">
            <w:pPr>
              <w:jc w:val="center"/>
            </w:pPr>
          </w:p>
        </w:tc>
        <w:tc>
          <w:tcPr>
            <w:tcW w:w="4670" w:type="dxa"/>
          </w:tcPr>
          <w:p w:rsidR="007C6938" w:rsidRPr="007179FD" w:rsidRDefault="007C6938" w:rsidP="00025CDF">
            <w:pPr>
              <w:rPr>
                <w:bCs/>
              </w:rPr>
            </w:pPr>
            <w:r>
              <w:rPr>
                <w:bCs/>
              </w:rPr>
              <w:t>2 г</w:t>
            </w:r>
            <w:r w:rsidRPr="00F62F98">
              <w:rPr>
                <w:bCs/>
              </w:rPr>
              <w:t>руппа потребителей</w:t>
            </w:r>
            <w:r w:rsidRPr="007179FD">
              <w:rPr>
                <w:bCs/>
              </w:rPr>
              <w:t xml:space="preserve"> </w:t>
            </w:r>
          </w:p>
        </w:tc>
        <w:tc>
          <w:tcPr>
            <w:tcW w:w="2075" w:type="dxa"/>
          </w:tcPr>
          <w:p w:rsidR="007C6938" w:rsidRPr="004D3519" w:rsidRDefault="007C6938" w:rsidP="008A7034">
            <w:pPr>
              <w:jc w:val="center"/>
            </w:pPr>
            <w:r>
              <w:t>33,72</w:t>
            </w:r>
          </w:p>
        </w:tc>
        <w:tc>
          <w:tcPr>
            <w:tcW w:w="1895" w:type="dxa"/>
          </w:tcPr>
          <w:p w:rsidR="007C6938" w:rsidRPr="004D3519" w:rsidRDefault="007C6938" w:rsidP="00025CDF">
            <w:pPr>
              <w:jc w:val="center"/>
            </w:pPr>
            <w:r w:rsidRPr="004D3519">
              <w:rPr>
                <w:lang w:val="en-US"/>
              </w:rPr>
              <w:t>X</w:t>
            </w:r>
          </w:p>
        </w:tc>
      </w:tr>
      <w:tr w:rsidR="007C6938" w:rsidRPr="004D3519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025CDF">
            <w:pPr>
              <w:jc w:val="center"/>
            </w:pPr>
            <w:r>
              <w:t>1.</w:t>
            </w:r>
            <w:r w:rsidRPr="004D3519">
              <w:t>2</w:t>
            </w:r>
            <w:r>
              <w:t>.</w:t>
            </w:r>
          </w:p>
        </w:tc>
        <w:tc>
          <w:tcPr>
            <w:tcW w:w="4670" w:type="dxa"/>
          </w:tcPr>
          <w:p w:rsidR="007C6938" w:rsidRPr="007C6FC3" w:rsidRDefault="007C6938" w:rsidP="00025CDF">
            <w:pPr>
              <w:rPr>
                <w:bCs/>
              </w:rPr>
            </w:pPr>
            <w:r w:rsidRPr="007C6FC3">
              <w:rPr>
                <w:bCs/>
              </w:rPr>
              <w:t>Техническая вода</w:t>
            </w:r>
          </w:p>
        </w:tc>
        <w:tc>
          <w:tcPr>
            <w:tcW w:w="2075" w:type="dxa"/>
          </w:tcPr>
          <w:p w:rsidR="007C6938" w:rsidRPr="004D3519" w:rsidRDefault="007C6938" w:rsidP="008A7034">
            <w:pPr>
              <w:jc w:val="center"/>
            </w:pPr>
            <w:r>
              <w:t>54,00</w:t>
            </w:r>
          </w:p>
        </w:tc>
        <w:tc>
          <w:tcPr>
            <w:tcW w:w="1895" w:type="dxa"/>
          </w:tcPr>
          <w:p w:rsidR="007C6938" w:rsidRPr="004D3519" w:rsidRDefault="007C6938" w:rsidP="00025CDF">
            <w:pPr>
              <w:jc w:val="center"/>
            </w:pPr>
            <w:r>
              <w:t>Х</w:t>
            </w:r>
          </w:p>
        </w:tc>
      </w:tr>
      <w:tr w:rsidR="007C6938" w:rsidRPr="00D07CA7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025CDF">
            <w:pPr>
              <w:jc w:val="center"/>
            </w:pPr>
            <w:r w:rsidRPr="004D3519">
              <w:t>2</w:t>
            </w:r>
            <w:r>
              <w:t>.</w:t>
            </w:r>
          </w:p>
        </w:tc>
        <w:tc>
          <w:tcPr>
            <w:tcW w:w="8640" w:type="dxa"/>
            <w:gridSpan w:val="3"/>
          </w:tcPr>
          <w:p w:rsidR="007C6938" w:rsidRPr="0021101C" w:rsidRDefault="007C6938" w:rsidP="00025CDF">
            <w:r w:rsidRPr="007179FD">
              <w:rPr>
                <w:b/>
              </w:rPr>
              <w:t>Водоотведение</w:t>
            </w:r>
          </w:p>
        </w:tc>
      </w:tr>
      <w:tr w:rsidR="007C6938" w:rsidRPr="00D07CA7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025CDF">
            <w:pPr>
              <w:jc w:val="center"/>
            </w:pPr>
          </w:p>
        </w:tc>
        <w:tc>
          <w:tcPr>
            <w:tcW w:w="4670" w:type="dxa"/>
          </w:tcPr>
          <w:p w:rsidR="007C6938" w:rsidRPr="00560797" w:rsidRDefault="007C6938" w:rsidP="00025CDF">
            <w:pPr>
              <w:rPr>
                <w:b/>
                <w:bCs/>
              </w:rPr>
            </w:pPr>
            <w:r>
              <w:rPr>
                <w:bCs/>
              </w:rPr>
              <w:t>1 г</w:t>
            </w:r>
            <w:r w:rsidRPr="00F62F98">
              <w:rPr>
                <w:bCs/>
              </w:rPr>
              <w:t>руппа потребителей</w:t>
            </w:r>
          </w:p>
        </w:tc>
        <w:tc>
          <w:tcPr>
            <w:tcW w:w="2075" w:type="dxa"/>
          </w:tcPr>
          <w:p w:rsidR="007C6938" w:rsidRPr="00BA3EFF" w:rsidRDefault="007C6938" w:rsidP="0018727D">
            <w:pPr>
              <w:jc w:val="center"/>
            </w:pPr>
            <w:r>
              <w:t>24,95</w:t>
            </w:r>
          </w:p>
        </w:tc>
        <w:tc>
          <w:tcPr>
            <w:tcW w:w="1895" w:type="dxa"/>
          </w:tcPr>
          <w:p w:rsidR="007C6938" w:rsidRPr="004D3519" w:rsidRDefault="007C6938" w:rsidP="00025CDF">
            <w:pPr>
              <w:jc w:val="center"/>
            </w:pPr>
            <w:r>
              <w:t>29,44</w:t>
            </w:r>
          </w:p>
        </w:tc>
      </w:tr>
      <w:tr w:rsidR="007C6938" w:rsidRPr="00D07CA7" w:rsidTr="00025C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</w:tcPr>
          <w:p w:rsidR="007C6938" w:rsidRPr="004D3519" w:rsidRDefault="007C6938" w:rsidP="00025CDF">
            <w:pPr>
              <w:jc w:val="center"/>
            </w:pPr>
          </w:p>
        </w:tc>
        <w:tc>
          <w:tcPr>
            <w:tcW w:w="4670" w:type="dxa"/>
          </w:tcPr>
          <w:p w:rsidR="007C6938" w:rsidRPr="00560797" w:rsidRDefault="007C6938" w:rsidP="00025CDF">
            <w:pPr>
              <w:rPr>
                <w:b/>
                <w:bCs/>
              </w:rPr>
            </w:pPr>
            <w:r>
              <w:rPr>
                <w:bCs/>
              </w:rPr>
              <w:t>2 г</w:t>
            </w:r>
            <w:r w:rsidRPr="00F62F98">
              <w:rPr>
                <w:bCs/>
              </w:rPr>
              <w:t>руппа потребителей</w:t>
            </w:r>
          </w:p>
        </w:tc>
        <w:tc>
          <w:tcPr>
            <w:tcW w:w="2075" w:type="dxa"/>
          </w:tcPr>
          <w:p w:rsidR="007C6938" w:rsidRPr="00BA3EFF" w:rsidRDefault="007C6938" w:rsidP="00025CDF">
            <w:pPr>
              <w:jc w:val="center"/>
            </w:pPr>
            <w:r>
              <w:t>38,97</w:t>
            </w:r>
          </w:p>
        </w:tc>
        <w:tc>
          <w:tcPr>
            <w:tcW w:w="1895" w:type="dxa"/>
          </w:tcPr>
          <w:p w:rsidR="007C6938" w:rsidRPr="004D3519" w:rsidRDefault="007C6938" w:rsidP="00025CDF">
            <w:pPr>
              <w:jc w:val="center"/>
            </w:pPr>
            <w:r w:rsidRPr="004D3519">
              <w:rPr>
                <w:lang w:val="en-US"/>
              </w:rPr>
              <w:t>X</w:t>
            </w:r>
          </w:p>
        </w:tc>
      </w:tr>
    </w:tbl>
    <w:p w:rsidR="007C6938" w:rsidRDefault="007C6938" w:rsidP="0018727D">
      <w:pPr>
        <w:widowControl w:val="0"/>
        <w:suppressAutoHyphens/>
        <w:ind w:firstLine="567"/>
        <w:jc w:val="both"/>
      </w:pPr>
    </w:p>
    <w:p w:rsidR="007C6938" w:rsidRPr="004D3519" w:rsidRDefault="007C6938" w:rsidP="0018727D">
      <w:pPr>
        <w:widowControl w:val="0"/>
        <w:suppressAutoHyphens/>
        <w:ind w:firstLine="567"/>
        <w:jc w:val="both"/>
      </w:pPr>
      <w:r w:rsidRPr="004D3519">
        <w:t>* В соответствии с частью 6 статьи 168 главы 21 раздела VIII части II Налогового кодекса Российской Федерации для целей реализации товаров (работ, услуг) населению соответствующая сумма налога на добавленную стоимость включена в т</w:t>
      </w:r>
      <w:r w:rsidRPr="004D3519">
        <w:t>а</w:t>
      </w:r>
      <w:r w:rsidRPr="004D3519">
        <w:t>риф.</w:t>
      </w:r>
    </w:p>
    <w:p w:rsidR="007C6938" w:rsidRDefault="007C6938" w:rsidP="0018727D">
      <w:pPr>
        <w:jc w:val="both"/>
      </w:pPr>
    </w:p>
    <w:p w:rsidR="007C6938" w:rsidRDefault="007C6938" w:rsidP="0018727D">
      <w:pPr>
        <w:ind w:firstLine="708"/>
        <w:jc w:val="both"/>
      </w:pPr>
      <w:r>
        <w:t>1 группа потребителей: товарищества собственников жилья, жилищные и жилищно-строительные кооперативы, садово-огороднические кооперативы, управля</w:t>
      </w:r>
      <w:r>
        <w:t>ю</w:t>
      </w:r>
      <w:r>
        <w:t>щие организации, собственники жилых помещений в многоквартирном доме в случае непосредственного управления ими многоквартирным домом, со</w:t>
      </w:r>
      <w:r>
        <w:t>б</w:t>
      </w:r>
      <w:r>
        <w:t>ственники жилых домов, организации, осуществляющие приготовление (подг</w:t>
      </w:r>
      <w:r>
        <w:t>о</w:t>
      </w:r>
      <w:r>
        <w:t>товку) г</w:t>
      </w:r>
      <w:r>
        <w:t>о</w:t>
      </w:r>
      <w:r>
        <w:t>рячей воды (МП «Тепловые сети» Чернушинского городского поселения, ООО «Тепломонтаж», ООО «Тепловые системы»).</w:t>
      </w:r>
    </w:p>
    <w:p w:rsidR="007C6938" w:rsidRDefault="007C6938" w:rsidP="0018727D">
      <w:pPr>
        <w:ind w:firstLine="708"/>
        <w:jc w:val="both"/>
      </w:pPr>
      <w:r>
        <w:t>2 группа потребителей: организации и прочие потребители, расположенные в черте города Чернушка, за исключением организаций промышленной зоны Па</w:t>
      </w:r>
      <w:r>
        <w:t>в</w:t>
      </w:r>
      <w:r>
        <w:t>ло</w:t>
      </w:r>
      <w:r>
        <w:t>в</w:t>
      </w:r>
      <w:r>
        <w:t>ского и Дороховского нефтяных месторождений.</w:t>
      </w:r>
    </w:p>
    <w:p w:rsidR="007C6938" w:rsidRDefault="007C6938" w:rsidP="0018727D">
      <w:pPr>
        <w:ind w:firstLine="708"/>
        <w:jc w:val="both"/>
      </w:pPr>
      <w:r>
        <w:t>Техническая вода: организации и предприятия промышленной зоны Па</w:t>
      </w:r>
      <w:r>
        <w:t>в</w:t>
      </w:r>
      <w:r>
        <w:t>ловского, Дороховского нефтяных месторождений, а также иные предприятия, пользующихся водой на хозяйственно-бытовые нужды.</w:t>
      </w:r>
    </w:p>
    <w:p w:rsidR="007C6938" w:rsidRPr="00D07CA7" w:rsidRDefault="007C6938" w:rsidP="0018727D">
      <w:pPr>
        <w:widowControl w:val="0"/>
        <w:suppressAutoHyphens/>
        <w:ind w:firstLine="567"/>
        <w:jc w:val="both"/>
        <w:rPr>
          <w:color w:val="548DD4"/>
        </w:rPr>
      </w:pPr>
    </w:p>
    <w:sectPr w:rsidR="007C6938" w:rsidRPr="00D07CA7" w:rsidSect="0058700B">
      <w:headerReference w:type="default" r:id="rId7"/>
      <w:footerReference w:type="default" r:id="rId8"/>
      <w:pgSz w:w="11906" w:h="16838" w:code="9"/>
      <w:pgMar w:top="1134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38" w:rsidRDefault="007C6938">
      <w:r>
        <w:separator/>
      </w:r>
    </w:p>
  </w:endnote>
  <w:endnote w:type="continuationSeparator" w:id="1">
    <w:p w:rsidR="007C6938" w:rsidRDefault="007C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38" w:rsidRDefault="007C6938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38" w:rsidRDefault="007C6938">
      <w:r>
        <w:separator/>
      </w:r>
    </w:p>
  </w:footnote>
  <w:footnote w:type="continuationSeparator" w:id="1">
    <w:p w:rsidR="007C6938" w:rsidRDefault="007C6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38" w:rsidRDefault="007C6938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7C6938" w:rsidRDefault="007C69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942"/>
    <w:rsid w:val="00003233"/>
    <w:rsid w:val="0001271A"/>
    <w:rsid w:val="00025CDF"/>
    <w:rsid w:val="00031F07"/>
    <w:rsid w:val="00043D14"/>
    <w:rsid w:val="000518D4"/>
    <w:rsid w:val="00071569"/>
    <w:rsid w:val="0007340A"/>
    <w:rsid w:val="00073B6D"/>
    <w:rsid w:val="000770DF"/>
    <w:rsid w:val="00080A7A"/>
    <w:rsid w:val="0009041C"/>
    <w:rsid w:val="00092BB5"/>
    <w:rsid w:val="00092F07"/>
    <w:rsid w:val="000A55AD"/>
    <w:rsid w:val="000C5C6D"/>
    <w:rsid w:val="000D072E"/>
    <w:rsid w:val="000D2B05"/>
    <w:rsid w:val="000F4C4A"/>
    <w:rsid w:val="00113FC9"/>
    <w:rsid w:val="00145EA3"/>
    <w:rsid w:val="00171480"/>
    <w:rsid w:val="00173857"/>
    <w:rsid w:val="001807FA"/>
    <w:rsid w:val="00184864"/>
    <w:rsid w:val="001869C1"/>
    <w:rsid w:val="0018727D"/>
    <w:rsid w:val="001952B7"/>
    <w:rsid w:val="001B0AFA"/>
    <w:rsid w:val="001C2C83"/>
    <w:rsid w:val="001C2C97"/>
    <w:rsid w:val="001C3CED"/>
    <w:rsid w:val="001C4828"/>
    <w:rsid w:val="001C716A"/>
    <w:rsid w:val="001F308A"/>
    <w:rsid w:val="0021101C"/>
    <w:rsid w:val="00223E82"/>
    <w:rsid w:val="00224464"/>
    <w:rsid w:val="00226057"/>
    <w:rsid w:val="002435F0"/>
    <w:rsid w:val="00244281"/>
    <w:rsid w:val="002710C3"/>
    <w:rsid w:val="00286560"/>
    <w:rsid w:val="002923FA"/>
    <w:rsid w:val="00296587"/>
    <w:rsid w:val="002B1FC4"/>
    <w:rsid w:val="002B37DA"/>
    <w:rsid w:val="002D3559"/>
    <w:rsid w:val="002D52F0"/>
    <w:rsid w:val="002D76D1"/>
    <w:rsid w:val="002E145A"/>
    <w:rsid w:val="002E31EC"/>
    <w:rsid w:val="002F5C54"/>
    <w:rsid w:val="00300007"/>
    <w:rsid w:val="00307B48"/>
    <w:rsid w:val="00311261"/>
    <w:rsid w:val="00323EDA"/>
    <w:rsid w:val="003406EF"/>
    <w:rsid w:val="00341B0C"/>
    <w:rsid w:val="00365924"/>
    <w:rsid w:val="00367910"/>
    <w:rsid w:val="00374D8D"/>
    <w:rsid w:val="00390111"/>
    <w:rsid w:val="003A14ED"/>
    <w:rsid w:val="003A2C56"/>
    <w:rsid w:val="003B0D46"/>
    <w:rsid w:val="003B2F88"/>
    <w:rsid w:val="003E46E3"/>
    <w:rsid w:val="0040724C"/>
    <w:rsid w:val="00415133"/>
    <w:rsid w:val="004169AB"/>
    <w:rsid w:val="00426637"/>
    <w:rsid w:val="00427773"/>
    <w:rsid w:val="004302DA"/>
    <w:rsid w:val="00456C61"/>
    <w:rsid w:val="0049125C"/>
    <w:rsid w:val="004A4C45"/>
    <w:rsid w:val="004B2CB9"/>
    <w:rsid w:val="004D3519"/>
    <w:rsid w:val="004F3EF7"/>
    <w:rsid w:val="0050499A"/>
    <w:rsid w:val="005463B6"/>
    <w:rsid w:val="005528D6"/>
    <w:rsid w:val="00554328"/>
    <w:rsid w:val="005564E9"/>
    <w:rsid w:val="00557D87"/>
    <w:rsid w:val="00560797"/>
    <w:rsid w:val="00572955"/>
    <w:rsid w:val="0058700B"/>
    <w:rsid w:val="0059255F"/>
    <w:rsid w:val="00595A61"/>
    <w:rsid w:val="00596410"/>
    <w:rsid w:val="005A19D3"/>
    <w:rsid w:val="005A41F3"/>
    <w:rsid w:val="005A6374"/>
    <w:rsid w:val="005A7544"/>
    <w:rsid w:val="005E2B7B"/>
    <w:rsid w:val="005F143D"/>
    <w:rsid w:val="005F2D81"/>
    <w:rsid w:val="00601232"/>
    <w:rsid w:val="00625F65"/>
    <w:rsid w:val="00656026"/>
    <w:rsid w:val="00663740"/>
    <w:rsid w:val="006B5010"/>
    <w:rsid w:val="006B5F01"/>
    <w:rsid w:val="006B61BC"/>
    <w:rsid w:val="006C5A6C"/>
    <w:rsid w:val="006D25A7"/>
    <w:rsid w:val="006E189B"/>
    <w:rsid w:val="006F62E2"/>
    <w:rsid w:val="007015EA"/>
    <w:rsid w:val="00715CF9"/>
    <w:rsid w:val="007179FD"/>
    <w:rsid w:val="00721708"/>
    <w:rsid w:val="007257E1"/>
    <w:rsid w:val="00737319"/>
    <w:rsid w:val="00767C7A"/>
    <w:rsid w:val="00767F2C"/>
    <w:rsid w:val="00772845"/>
    <w:rsid w:val="007954D2"/>
    <w:rsid w:val="007C6938"/>
    <w:rsid w:val="007C6FC3"/>
    <w:rsid w:val="007D57CC"/>
    <w:rsid w:val="007E6ADE"/>
    <w:rsid w:val="00804C54"/>
    <w:rsid w:val="00832E1C"/>
    <w:rsid w:val="00840196"/>
    <w:rsid w:val="00841997"/>
    <w:rsid w:val="008518AF"/>
    <w:rsid w:val="00854815"/>
    <w:rsid w:val="00861AAF"/>
    <w:rsid w:val="00893C2D"/>
    <w:rsid w:val="00895D36"/>
    <w:rsid w:val="008A7034"/>
    <w:rsid w:val="008A7F35"/>
    <w:rsid w:val="008B3811"/>
    <w:rsid w:val="008C500F"/>
    <w:rsid w:val="008D2869"/>
    <w:rsid w:val="008D6B6E"/>
    <w:rsid w:val="00904F50"/>
    <w:rsid w:val="00905661"/>
    <w:rsid w:val="009079AC"/>
    <w:rsid w:val="00933E7C"/>
    <w:rsid w:val="009342E8"/>
    <w:rsid w:val="00974949"/>
    <w:rsid w:val="009930BD"/>
    <w:rsid w:val="00996953"/>
    <w:rsid w:val="009A65AE"/>
    <w:rsid w:val="009B186F"/>
    <w:rsid w:val="009C6316"/>
    <w:rsid w:val="009D056A"/>
    <w:rsid w:val="009D488D"/>
    <w:rsid w:val="009E1E77"/>
    <w:rsid w:val="009F4FEC"/>
    <w:rsid w:val="00A06E90"/>
    <w:rsid w:val="00A1271E"/>
    <w:rsid w:val="00A27B83"/>
    <w:rsid w:val="00A40FD3"/>
    <w:rsid w:val="00A5168E"/>
    <w:rsid w:val="00A65816"/>
    <w:rsid w:val="00A73452"/>
    <w:rsid w:val="00A842A2"/>
    <w:rsid w:val="00A86C3B"/>
    <w:rsid w:val="00AA0879"/>
    <w:rsid w:val="00AB1833"/>
    <w:rsid w:val="00AC3DD9"/>
    <w:rsid w:val="00AD3C37"/>
    <w:rsid w:val="00AE5840"/>
    <w:rsid w:val="00AF3551"/>
    <w:rsid w:val="00AF5430"/>
    <w:rsid w:val="00B04D9C"/>
    <w:rsid w:val="00B171D4"/>
    <w:rsid w:val="00B200DB"/>
    <w:rsid w:val="00B56C0B"/>
    <w:rsid w:val="00B63499"/>
    <w:rsid w:val="00B73905"/>
    <w:rsid w:val="00B77462"/>
    <w:rsid w:val="00B90CAE"/>
    <w:rsid w:val="00B93D58"/>
    <w:rsid w:val="00BA3EFF"/>
    <w:rsid w:val="00BA586B"/>
    <w:rsid w:val="00BB0A63"/>
    <w:rsid w:val="00BC4F76"/>
    <w:rsid w:val="00BC54F1"/>
    <w:rsid w:val="00BC7AEB"/>
    <w:rsid w:val="00BD11B1"/>
    <w:rsid w:val="00BD6482"/>
    <w:rsid w:val="00BD672C"/>
    <w:rsid w:val="00BE041E"/>
    <w:rsid w:val="00BE3AE7"/>
    <w:rsid w:val="00BE71C5"/>
    <w:rsid w:val="00C01858"/>
    <w:rsid w:val="00C01F6D"/>
    <w:rsid w:val="00C2535D"/>
    <w:rsid w:val="00C449FD"/>
    <w:rsid w:val="00C46D4A"/>
    <w:rsid w:val="00C711C5"/>
    <w:rsid w:val="00C731D7"/>
    <w:rsid w:val="00C81ACC"/>
    <w:rsid w:val="00C968C4"/>
    <w:rsid w:val="00CA33AD"/>
    <w:rsid w:val="00CA3D72"/>
    <w:rsid w:val="00CA7E68"/>
    <w:rsid w:val="00CB2C73"/>
    <w:rsid w:val="00CB54A7"/>
    <w:rsid w:val="00CC0F75"/>
    <w:rsid w:val="00CD43B3"/>
    <w:rsid w:val="00CE1B54"/>
    <w:rsid w:val="00CF071F"/>
    <w:rsid w:val="00CF2670"/>
    <w:rsid w:val="00D07CA7"/>
    <w:rsid w:val="00D13E9A"/>
    <w:rsid w:val="00D150C9"/>
    <w:rsid w:val="00D24107"/>
    <w:rsid w:val="00D24E45"/>
    <w:rsid w:val="00D419CF"/>
    <w:rsid w:val="00D4368C"/>
    <w:rsid w:val="00D43768"/>
    <w:rsid w:val="00D45EF9"/>
    <w:rsid w:val="00D63FF1"/>
    <w:rsid w:val="00D863A0"/>
    <w:rsid w:val="00D9043D"/>
    <w:rsid w:val="00D976EC"/>
    <w:rsid w:val="00DA1ECA"/>
    <w:rsid w:val="00DF2AFB"/>
    <w:rsid w:val="00DF6E74"/>
    <w:rsid w:val="00DF77B5"/>
    <w:rsid w:val="00E046AC"/>
    <w:rsid w:val="00E11865"/>
    <w:rsid w:val="00E1690F"/>
    <w:rsid w:val="00E22865"/>
    <w:rsid w:val="00E44B92"/>
    <w:rsid w:val="00E66465"/>
    <w:rsid w:val="00E75A70"/>
    <w:rsid w:val="00E83D4B"/>
    <w:rsid w:val="00E84303"/>
    <w:rsid w:val="00E8586C"/>
    <w:rsid w:val="00E91CB2"/>
    <w:rsid w:val="00E926FF"/>
    <w:rsid w:val="00EA0DAB"/>
    <w:rsid w:val="00EC3AA0"/>
    <w:rsid w:val="00ED4537"/>
    <w:rsid w:val="00EF749B"/>
    <w:rsid w:val="00F119F4"/>
    <w:rsid w:val="00F21942"/>
    <w:rsid w:val="00F3601C"/>
    <w:rsid w:val="00F54D8E"/>
    <w:rsid w:val="00F55BEC"/>
    <w:rsid w:val="00F62F98"/>
    <w:rsid w:val="00F74C4C"/>
    <w:rsid w:val="00F84914"/>
    <w:rsid w:val="00FA3435"/>
    <w:rsid w:val="00FB61F8"/>
    <w:rsid w:val="00FC2ADC"/>
    <w:rsid w:val="00FD27D6"/>
    <w:rsid w:val="00FE4F2C"/>
    <w:rsid w:val="00FE6419"/>
    <w:rsid w:val="00FF1045"/>
    <w:rsid w:val="00FF497D"/>
    <w:rsid w:val="00FF6834"/>
    <w:rsid w:val="00FF6B5D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942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942"/>
    <w:pPr>
      <w:keepNext/>
      <w:jc w:val="center"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7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Заголовок к тексту"/>
    <w:basedOn w:val="Normal"/>
    <w:next w:val="BodyText"/>
    <w:rsid w:val="00F21942"/>
    <w:pPr>
      <w:suppressAutoHyphens/>
      <w:spacing w:after="480" w:line="240" w:lineRule="exact"/>
    </w:pPr>
    <w:rPr>
      <w:b/>
    </w:rPr>
  </w:style>
  <w:style w:type="paragraph" w:customStyle="1" w:styleId="a0">
    <w:name w:val="Подпись на общем бланке"/>
    <w:basedOn w:val="Signature"/>
    <w:next w:val="BodyText"/>
    <w:rsid w:val="00F21942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Footer">
    <w:name w:val="footer"/>
    <w:basedOn w:val="Normal"/>
    <w:link w:val="FooterChar"/>
    <w:uiPriority w:val="99"/>
    <w:rsid w:val="00F21942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1778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F21942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4464"/>
    <w:rPr>
      <w:sz w:val="28"/>
    </w:rPr>
  </w:style>
  <w:style w:type="paragraph" w:styleId="BlockText">
    <w:name w:val="Block Text"/>
    <w:basedOn w:val="Normal"/>
    <w:uiPriority w:val="99"/>
    <w:rsid w:val="00F21942"/>
    <w:pPr>
      <w:ind w:left="-284" w:right="-57" w:firstLine="710"/>
      <w:jc w:val="both"/>
    </w:pPr>
  </w:style>
  <w:style w:type="paragraph" w:styleId="BodyText">
    <w:name w:val="Body Text"/>
    <w:basedOn w:val="Normal"/>
    <w:link w:val="BodyTextChar"/>
    <w:uiPriority w:val="99"/>
    <w:rsid w:val="00F219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1778"/>
    <w:rPr>
      <w:sz w:val="28"/>
    </w:rPr>
  </w:style>
  <w:style w:type="paragraph" w:styleId="Signature">
    <w:name w:val="Signature"/>
    <w:basedOn w:val="Normal"/>
    <w:link w:val="SignatureChar"/>
    <w:uiPriority w:val="99"/>
    <w:rsid w:val="00F2194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1778"/>
    <w:rPr>
      <w:sz w:val="28"/>
    </w:rPr>
  </w:style>
  <w:style w:type="paragraph" w:customStyle="1" w:styleId="a1">
    <w:name w:val="Адресат"/>
    <w:basedOn w:val="Normal"/>
    <w:rsid w:val="00300007"/>
    <w:pPr>
      <w:suppressAutoHyphens/>
      <w:spacing w:after="120" w:line="240" w:lineRule="exact"/>
    </w:pPr>
  </w:style>
  <w:style w:type="paragraph" w:styleId="Header">
    <w:name w:val="header"/>
    <w:basedOn w:val="Normal"/>
    <w:link w:val="HeaderChar"/>
    <w:uiPriority w:val="99"/>
    <w:rsid w:val="00B56C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6C0B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</Pages>
  <Words>1058</Words>
  <Characters>6035</Characters>
  <Application>Microsoft Office Outlook</Application>
  <DocSecurity>0</DocSecurity>
  <Lines>0</Lines>
  <Paragraphs>0</Paragraphs>
  <ScaleCrop>false</ScaleCrop>
  <Company>РЭК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тарифов</dc:title>
  <dc:subject/>
  <dc:creator>403d</dc:creator>
  <cp:keywords/>
  <dc:description/>
  <cp:lastModifiedBy>WinXP</cp:lastModifiedBy>
  <cp:revision>9</cp:revision>
  <cp:lastPrinted>2011-12-23T05:12:00Z</cp:lastPrinted>
  <dcterms:created xsi:type="dcterms:W3CDTF">2012-01-14T07:17:00Z</dcterms:created>
  <dcterms:modified xsi:type="dcterms:W3CDTF">2012-01-28T08:43:00Z</dcterms:modified>
</cp:coreProperties>
</file>